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C8" w:rsidRPr="00A97679" w:rsidRDefault="00A359CC">
      <w:pPr>
        <w:pStyle w:val="ac"/>
        <w:widowControl w:val="0"/>
        <w:suppressAutoHyphens/>
        <w:rPr>
          <w:rStyle w:val="aff0"/>
          <w:rFonts w:ascii="Arial Narrow" w:hAnsi="Arial Narrow"/>
          <w:sz w:val="20"/>
          <w:szCs w:val="20"/>
        </w:rPr>
      </w:pPr>
      <w:r w:rsidRPr="00A97679">
        <w:rPr>
          <w:rStyle w:val="afffe"/>
          <w:rFonts w:ascii="Arial Narrow" w:hAnsi="Arial Narrow"/>
          <w:sz w:val="20"/>
          <w:szCs w:val="20"/>
        </w:rPr>
        <w:t>SPECYFIKACJA TECHNICZNA</w:t>
      </w:r>
    </w:p>
    <w:p w:rsidR="00D965C8" w:rsidRPr="00A97679" w:rsidRDefault="00D965C8">
      <w:pPr>
        <w:pStyle w:val="a"/>
        <w:widowControl w:val="0"/>
        <w:suppressAutoHyphens/>
        <w:rPr>
          <w:rStyle w:val="afe"/>
          <w:rFonts w:ascii="Arial Narrow" w:hAnsi="Arial Narrow"/>
          <w:szCs w:val="20"/>
        </w:rPr>
      </w:pPr>
    </w:p>
    <w:tbl>
      <w:tblPr>
        <w:tblStyle w:val="ta4"/>
        <w:tblW w:w="9230" w:type="dxa"/>
        <w:tblInd w:w="72" w:type="dxa"/>
        <w:tblLayout w:type="fixed"/>
        <w:tblLook w:val="04A0" w:firstRow="1" w:lastRow="0" w:firstColumn="1" w:lastColumn="0" w:noHBand="0" w:noVBand="1"/>
      </w:tblPr>
      <w:tblGrid>
        <w:gridCol w:w="1414"/>
        <w:gridCol w:w="892"/>
        <w:gridCol w:w="74"/>
        <w:gridCol w:w="450"/>
        <w:gridCol w:w="1817"/>
        <w:gridCol w:w="1380"/>
        <w:gridCol w:w="3194"/>
        <w:gridCol w:w="9"/>
      </w:tblGrid>
      <w:tr w:rsidR="00D965C8" w:rsidRPr="00A97679" w:rsidTr="00A97679">
        <w:trPr>
          <w:cantSplit/>
        </w:trPr>
        <w:tc>
          <w:tcPr>
            <w:tcW w:w="9230" w:type="dxa"/>
            <w:gridSpan w:val="8"/>
            <w:shd w:val="clear" w:color="auto" w:fill="FFFFFF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D965C8">
            <w:pPr>
              <w:pStyle w:val="a3"/>
              <w:widowControl w:val="0"/>
              <w:suppressAutoHyphens/>
              <w:rPr>
                <w:rStyle w:val="afff3"/>
                <w:rFonts w:ascii="Arial Narrow" w:hAnsi="Arial Narrow"/>
                <w:sz w:val="20"/>
                <w:szCs w:val="20"/>
              </w:rPr>
            </w:pPr>
          </w:p>
        </w:tc>
      </w:tr>
      <w:tr w:rsidR="00D965C8" w:rsidRPr="00A97679" w:rsidTr="005F11CA">
        <w:trPr>
          <w:cantSplit/>
          <w:trHeight w:hRule="exact" w:val="240"/>
        </w:trPr>
        <w:tc>
          <w:tcPr>
            <w:tcW w:w="9230" w:type="dxa"/>
            <w:gridSpan w:val="8"/>
            <w:shd w:val="clear" w:color="auto" w:fill="D0D0D0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"/>
                <w:rFonts w:ascii="Arial Narrow" w:hAnsi="Arial Narrow"/>
                <w:szCs w:val="20"/>
              </w:rPr>
            </w:pPr>
            <w:r w:rsidRPr="00A97679">
              <w:rPr>
                <w:rStyle w:val="affff1"/>
                <w:rFonts w:ascii="Arial Narrow" w:hAnsi="Arial Narrow"/>
                <w:szCs w:val="20"/>
              </w:rPr>
              <w:t>Dane ogólne</w:t>
            </w:r>
          </w:p>
        </w:tc>
      </w:tr>
      <w:tr w:rsidR="00D965C8" w:rsidRPr="00A97679" w:rsidTr="005F11CA">
        <w:trPr>
          <w:cantSplit/>
        </w:trPr>
        <w:tc>
          <w:tcPr>
            <w:tcW w:w="9230" w:type="dxa"/>
            <w:gridSpan w:val="8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D965C8">
            <w:pPr>
              <w:pStyle w:val="a3"/>
              <w:widowControl w:val="0"/>
              <w:suppressAutoHyphens/>
              <w:rPr>
                <w:rStyle w:val="afff"/>
                <w:rFonts w:ascii="Arial Narrow" w:hAnsi="Arial Narrow"/>
                <w:sz w:val="20"/>
                <w:szCs w:val="20"/>
              </w:rPr>
            </w:pPr>
          </w:p>
        </w:tc>
      </w:tr>
      <w:tr w:rsidR="00D965C8" w:rsidRPr="00A97679" w:rsidTr="005F11CA">
        <w:trPr>
          <w:cantSplit/>
        </w:trPr>
        <w:tc>
          <w:tcPr>
            <w:tcW w:w="9230" w:type="dxa"/>
            <w:gridSpan w:val="8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D965C8">
            <w:pPr>
              <w:pStyle w:val="a3"/>
              <w:widowControl w:val="0"/>
              <w:suppressAutoHyphens/>
              <w:rPr>
                <w:rStyle w:val="afff"/>
                <w:rFonts w:ascii="Arial Narrow" w:hAnsi="Arial Narrow"/>
                <w:sz w:val="20"/>
                <w:szCs w:val="20"/>
              </w:rPr>
            </w:pPr>
          </w:p>
        </w:tc>
      </w:tr>
      <w:tr w:rsidR="00D965C8" w:rsidRPr="00A97679" w:rsidTr="00A97679">
        <w:trPr>
          <w:cantSplit/>
          <w:trHeight w:val="190"/>
        </w:trPr>
        <w:tc>
          <w:tcPr>
            <w:tcW w:w="2380" w:type="dxa"/>
            <w:gridSpan w:val="3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"/>
                <w:rFonts w:ascii="Arial Narrow" w:hAnsi="Arial Narrow"/>
                <w:szCs w:val="20"/>
              </w:rPr>
            </w:pPr>
            <w:r w:rsidRPr="00A97679">
              <w:rPr>
                <w:rStyle w:val="affff1"/>
                <w:rFonts w:ascii="Arial Narrow" w:hAnsi="Arial Narrow"/>
                <w:szCs w:val="20"/>
              </w:rPr>
              <w:t>Typ dźwigu</w:t>
            </w:r>
          </w:p>
        </w:tc>
        <w:tc>
          <w:tcPr>
            <w:tcW w:w="6850" w:type="dxa"/>
            <w:gridSpan w:val="5"/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d"/>
                <w:rFonts w:ascii="Arial Narrow" w:hAnsi="Arial Narrow"/>
                <w:szCs w:val="20"/>
                <w:lang w:val="pl-PL"/>
              </w:rPr>
            </w:pPr>
            <w:r w:rsidRPr="00A97679">
              <w:rPr>
                <w:rStyle w:val="afff6"/>
                <w:rFonts w:ascii="Arial Narrow" w:hAnsi="Arial Narrow"/>
                <w:szCs w:val="20"/>
              </w:rPr>
              <w:t>Dźwig elektryczny osobowy, bez maszynowni</w:t>
            </w:r>
          </w:p>
        </w:tc>
      </w:tr>
      <w:tr w:rsidR="00D965C8" w:rsidRPr="00A97679" w:rsidTr="005F11CA">
        <w:trPr>
          <w:cantSplit/>
        </w:trPr>
        <w:tc>
          <w:tcPr>
            <w:tcW w:w="9230" w:type="dxa"/>
            <w:gridSpan w:val="8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D965C8">
            <w:pPr>
              <w:pStyle w:val="a3"/>
              <w:widowControl w:val="0"/>
              <w:suppressAutoHyphens/>
              <w:rPr>
                <w:rStyle w:val="afff"/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D965C8" w:rsidRPr="00A97679" w:rsidTr="00A97679">
        <w:trPr>
          <w:cantSplit/>
        </w:trPr>
        <w:tc>
          <w:tcPr>
            <w:tcW w:w="2380" w:type="dxa"/>
            <w:gridSpan w:val="3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"/>
                <w:rFonts w:ascii="Arial Narrow" w:hAnsi="Arial Narrow"/>
                <w:szCs w:val="20"/>
              </w:rPr>
            </w:pPr>
            <w:r w:rsidRPr="00A97679">
              <w:rPr>
                <w:rStyle w:val="affff1"/>
                <w:rFonts w:ascii="Arial Narrow" w:hAnsi="Arial Narrow"/>
                <w:szCs w:val="20"/>
              </w:rPr>
              <w:t>Udźwig nominalny</w:t>
            </w:r>
          </w:p>
        </w:tc>
        <w:tc>
          <w:tcPr>
            <w:tcW w:w="6850" w:type="dxa"/>
            <w:gridSpan w:val="5"/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d"/>
                <w:rFonts w:ascii="Arial Narrow" w:hAnsi="Arial Narrow"/>
                <w:szCs w:val="20"/>
              </w:rPr>
            </w:pPr>
            <w:r w:rsidRPr="00A97679">
              <w:rPr>
                <w:rStyle w:val="afff6"/>
                <w:rFonts w:ascii="Arial Narrow" w:hAnsi="Arial Narrow"/>
                <w:szCs w:val="20"/>
              </w:rPr>
              <w:t>630 kg lub 8 osób</w:t>
            </w:r>
          </w:p>
        </w:tc>
      </w:tr>
      <w:tr w:rsidR="00D965C8" w:rsidRPr="00A97679" w:rsidTr="005F11CA">
        <w:trPr>
          <w:cantSplit/>
        </w:trPr>
        <w:tc>
          <w:tcPr>
            <w:tcW w:w="9230" w:type="dxa"/>
            <w:gridSpan w:val="8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D965C8">
            <w:pPr>
              <w:pStyle w:val="a3"/>
              <w:widowControl w:val="0"/>
              <w:suppressAutoHyphens/>
              <w:rPr>
                <w:rStyle w:val="afff"/>
                <w:rFonts w:ascii="Arial Narrow" w:hAnsi="Arial Narrow"/>
                <w:sz w:val="20"/>
                <w:szCs w:val="20"/>
              </w:rPr>
            </w:pPr>
          </w:p>
        </w:tc>
      </w:tr>
      <w:tr w:rsidR="00D965C8" w:rsidRPr="00A97679" w:rsidTr="00A97679">
        <w:trPr>
          <w:cantSplit/>
        </w:trPr>
        <w:tc>
          <w:tcPr>
            <w:tcW w:w="2380" w:type="dxa"/>
            <w:gridSpan w:val="3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"/>
                <w:rFonts w:ascii="Arial Narrow" w:hAnsi="Arial Narrow"/>
                <w:szCs w:val="20"/>
              </w:rPr>
            </w:pPr>
            <w:r w:rsidRPr="00A97679">
              <w:rPr>
                <w:rStyle w:val="affff1"/>
                <w:rFonts w:ascii="Arial Narrow" w:hAnsi="Arial Narrow"/>
                <w:szCs w:val="20"/>
              </w:rPr>
              <w:t>Prędkość</w:t>
            </w:r>
          </w:p>
        </w:tc>
        <w:tc>
          <w:tcPr>
            <w:tcW w:w="6850" w:type="dxa"/>
            <w:gridSpan w:val="5"/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b"/>
                <w:rFonts w:ascii="Arial Narrow" w:eastAsiaTheme="minorEastAsia" w:hAnsi="Arial Narrow"/>
                <w:sz w:val="20"/>
                <w:szCs w:val="20"/>
              </w:rPr>
            </w:pPr>
            <w:r w:rsidRPr="00A97679">
              <w:rPr>
                <w:rStyle w:val="afff6"/>
                <w:rFonts w:ascii="Arial Narrow" w:hAnsi="Arial Narrow"/>
                <w:szCs w:val="20"/>
              </w:rPr>
              <w:t>1</w:t>
            </w:r>
            <w:r w:rsidRPr="00A97679">
              <w:rPr>
                <w:rStyle w:val="afd"/>
                <w:rFonts w:ascii="Arial Narrow" w:hAnsi="Arial Narrow"/>
                <w:szCs w:val="20"/>
              </w:rPr>
              <w:t xml:space="preserve"> </w:t>
            </w:r>
            <w:r w:rsidRPr="00A97679">
              <w:rPr>
                <w:rStyle w:val="afff6"/>
                <w:rFonts w:ascii="Arial Narrow" w:hAnsi="Arial Narrow"/>
                <w:szCs w:val="20"/>
              </w:rPr>
              <w:t>m/s</w:t>
            </w:r>
          </w:p>
        </w:tc>
      </w:tr>
      <w:tr w:rsidR="00D965C8" w:rsidRPr="00A97679" w:rsidTr="005F11CA">
        <w:trPr>
          <w:cantSplit/>
        </w:trPr>
        <w:tc>
          <w:tcPr>
            <w:tcW w:w="9230" w:type="dxa"/>
            <w:gridSpan w:val="8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D965C8">
            <w:pPr>
              <w:pStyle w:val="a3"/>
              <w:widowControl w:val="0"/>
              <w:suppressAutoHyphens/>
              <w:rPr>
                <w:rStyle w:val="afff"/>
                <w:rFonts w:ascii="Arial Narrow" w:hAnsi="Arial Narrow"/>
                <w:sz w:val="20"/>
                <w:szCs w:val="20"/>
              </w:rPr>
            </w:pPr>
          </w:p>
        </w:tc>
      </w:tr>
      <w:tr w:rsidR="00D965C8" w:rsidRPr="00A97679" w:rsidTr="00A97679">
        <w:trPr>
          <w:cantSplit/>
        </w:trPr>
        <w:tc>
          <w:tcPr>
            <w:tcW w:w="2380" w:type="dxa"/>
            <w:gridSpan w:val="3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"/>
                <w:rFonts w:ascii="Arial Narrow" w:hAnsi="Arial Narrow"/>
                <w:szCs w:val="20"/>
              </w:rPr>
            </w:pPr>
            <w:r w:rsidRPr="00A97679">
              <w:rPr>
                <w:rStyle w:val="affff1"/>
                <w:rFonts w:ascii="Arial Narrow" w:hAnsi="Arial Narrow"/>
                <w:szCs w:val="20"/>
              </w:rPr>
              <w:t>Wysokość podnoszenia</w:t>
            </w:r>
          </w:p>
        </w:tc>
        <w:tc>
          <w:tcPr>
            <w:tcW w:w="6850" w:type="dxa"/>
            <w:gridSpan w:val="5"/>
          </w:tcPr>
          <w:p w:rsidR="00D965C8" w:rsidRPr="00A97679" w:rsidRDefault="005F11CA">
            <w:pPr>
              <w:pStyle w:val="a3"/>
              <w:widowControl w:val="0"/>
              <w:suppressAutoHyphens/>
              <w:rPr>
                <w:rStyle w:val="affc"/>
                <w:rFonts w:ascii="Arial Narrow" w:hAnsi="Arial Narrow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6.255 m</w:t>
            </w:r>
          </w:p>
        </w:tc>
      </w:tr>
      <w:tr w:rsidR="00D965C8" w:rsidRPr="00A97679" w:rsidTr="005F11CA">
        <w:trPr>
          <w:cantSplit/>
        </w:trPr>
        <w:tc>
          <w:tcPr>
            <w:tcW w:w="9230" w:type="dxa"/>
            <w:gridSpan w:val="8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D965C8">
            <w:pPr>
              <w:pStyle w:val="a3"/>
              <w:widowControl w:val="0"/>
              <w:suppressAutoHyphens/>
              <w:rPr>
                <w:rStyle w:val="afff"/>
                <w:rFonts w:ascii="Arial Narrow" w:hAnsi="Arial Narrow"/>
                <w:sz w:val="20"/>
                <w:szCs w:val="20"/>
              </w:rPr>
            </w:pPr>
          </w:p>
        </w:tc>
      </w:tr>
      <w:tr w:rsidR="00D965C8" w:rsidRPr="00A97679" w:rsidTr="00A97679">
        <w:trPr>
          <w:cantSplit/>
        </w:trPr>
        <w:tc>
          <w:tcPr>
            <w:tcW w:w="2380" w:type="dxa"/>
            <w:gridSpan w:val="3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"/>
                <w:rFonts w:ascii="Arial Narrow" w:hAnsi="Arial Narrow"/>
                <w:szCs w:val="20"/>
              </w:rPr>
            </w:pPr>
            <w:r w:rsidRPr="00A97679">
              <w:rPr>
                <w:rStyle w:val="affff1"/>
                <w:rFonts w:ascii="Arial Narrow" w:hAnsi="Arial Narrow"/>
                <w:szCs w:val="20"/>
              </w:rPr>
              <w:t>Liczba dojść/przystanków</w:t>
            </w:r>
          </w:p>
        </w:tc>
        <w:tc>
          <w:tcPr>
            <w:tcW w:w="6850" w:type="dxa"/>
            <w:gridSpan w:val="5"/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e"/>
                <w:rFonts w:ascii="Arial Narrow" w:hAnsi="Arial Narrow"/>
                <w:szCs w:val="20"/>
              </w:rPr>
            </w:pPr>
            <w:r w:rsidRPr="00A97679">
              <w:rPr>
                <w:rStyle w:val="afff6"/>
                <w:rFonts w:ascii="Arial Narrow" w:hAnsi="Arial Narrow"/>
                <w:szCs w:val="20"/>
              </w:rPr>
              <w:t>Dźwig zatrzymuje się na 3 przystankach.</w:t>
            </w:r>
            <w:r w:rsidRPr="00A97679">
              <w:rPr>
                <w:rStyle w:val="afd"/>
                <w:rFonts w:ascii="Arial Narrow" w:hAnsi="Arial Narrow"/>
                <w:szCs w:val="20"/>
                <w:lang w:val="pl-PL"/>
              </w:rPr>
              <w:t xml:space="preserve"> </w:t>
            </w:r>
            <w:r w:rsidRPr="00A97679">
              <w:rPr>
                <w:rStyle w:val="afff6"/>
                <w:rFonts w:ascii="Arial Narrow" w:hAnsi="Arial Narrow"/>
                <w:szCs w:val="20"/>
              </w:rPr>
              <w:t>Ilość dojść od strony przystanku podstawowego: 3</w:t>
            </w:r>
            <w:r w:rsidRPr="00A97679">
              <w:rPr>
                <w:rStyle w:val="afd"/>
                <w:rFonts w:ascii="Arial Narrow" w:hAnsi="Arial Narrow"/>
                <w:szCs w:val="20"/>
                <w:lang w:val="pl-PL"/>
              </w:rPr>
              <w:t xml:space="preserve"> </w:t>
            </w:r>
          </w:p>
        </w:tc>
      </w:tr>
      <w:tr w:rsidR="00D965C8" w:rsidRPr="00A97679" w:rsidTr="005F11CA">
        <w:trPr>
          <w:cantSplit/>
        </w:trPr>
        <w:tc>
          <w:tcPr>
            <w:tcW w:w="9230" w:type="dxa"/>
            <w:gridSpan w:val="8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D965C8">
            <w:pPr>
              <w:pStyle w:val="a3"/>
              <w:widowControl w:val="0"/>
              <w:suppressAutoHyphens/>
              <w:rPr>
                <w:rStyle w:val="afff"/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D965C8" w:rsidRPr="00A97679" w:rsidTr="00A97679">
        <w:trPr>
          <w:cantSplit/>
        </w:trPr>
        <w:tc>
          <w:tcPr>
            <w:tcW w:w="2380" w:type="dxa"/>
            <w:gridSpan w:val="3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"/>
                <w:rFonts w:ascii="Arial Narrow" w:hAnsi="Arial Narrow"/>
                <w:szCs w:val="20"/>
              </w:rPr>
            </w:pPr>
            <w:r w:rsidRPr="00A97679">
              <w:rPr>
                <w:rStyle w:val="affff1"/>
                <w:rFonts w:ascii="Arial Narrow" w:hAnsi="Arial Narrow"/>
                <w:szCs w:val="20"/>
              </w:rPr>
              <w:t>Przepisy</w:t>
            </w:r>
          </w:p>
        </w:tc>
        <w:tc>
          <w:tcPr>
            <w:tcW w:w="6850" w:type="dxa"/>
            <w:gridSpan w:val="5"/>
          </w:tcPr>
          <w:p w:rsidR="00D965C8" w:rsidRPr="00A97679" w:rsidRDefault="00A22906">
            <w:pPr>
              <w:pStyle w:val="ad"/>
              <w:widowControl w:val="0"/>
              <w:suppressAutoHyphens/>
              <w:rPr>
                <w:rStyle w:val="afe"/>
                <w:rFonts w:ascii="Arial Narrow" w:hAnsi="Arial Narrow"/>
                <w:szCs w:val="20"/>
              </w:rPr>
            </w:pPr>
            <w:r w:rsidRPr="00A97679">
              <w:rPr>
                <w:rStyle w:val="afff6"/>
                <w:rFonts w:ascii="Arial Narrow" w:hAnsi="Arial Narrow"/>
                <w:szCs w:val="20"/>
              </w:rPr>
              <w:t>PN EN81-20 - Dźwigi przeznaczone do transportu osób i towarów</w:t>
            </w:r>
          </w:p>
        </w:tc>
      </w:tr>
      <w:tr w:rsidR="00D965C8" w:rsidRPr="00A97679" w:rsidTr="005F11CA">
        <w:trPr>
          <w:cantSplit/>
          <w:tblHeader/>
        </w:trPr>
        <w:tc>
          <w:tcPr>
            <w:tcW w:w="9230" w:type="dxa"/>
            <w:gridSpan w:val="8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D965C8">
            <w:pPr>
              <w:pStyle w:val="a"/>
              <w:widowControl w:val="0"/>
              <w:suppressAutoHyphens/>
              <w:rPr>
                <w:rStyle w:val="afff0"/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D965C8" w:rsidRPr="00A97679" w:rsidTr="005F11CA">
        <w:trPr>
          <w:cantSplit/>
          <w:trHeight w:hRule="exact" w:val="240"/>
        </w:trPr>
        <w:tc>
          <w:tcPr>
            <w:tcW w:w="9230" w:type="dxa"/>
            <w:gridSpan w:val="8"/>
            <w:shd w:val="clear" w:color="auto" w:fill="D0D0D0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"/>
                <w:rFonts w:ascii="Arial Narrow" w:hAnsi="Arial Narrow"/>
                <w:szCs w:val="20"/>
              </w:rPr>
            </w:pPr>
            <w:r w:rsidRPr="00A97679">
              <w:rPr>
                <w:rStyle w:val="affff1"/>
                <w:rFonts w:ascii="Arial Narrow" w:hAnsi="Arial Narrow"/>
                <w:szCs w:val="20"/>
              </w:rPr>
              <w:t>Szyb</w:t>
            </w:r>
          </w:p>
        </w:tc>
      </w:tr>
      <w:tr w:rsidR="00D965C8" w:rsidRPr="00A97679" w:rsidTr="005F11CA">
        <w:trPr>
          <w:cantSplit/>
        </w:trPr>
        <w:tc>
          <w:tcPr>
            <w:tcW w:w="9230" w:type="dxa"/>
            <w:gridSpan w:val="8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D965C8">
            <w:pPr>
              <w:pStyle w:val="a3"/>
              <w:widowControl w:val="0"/>
              <w:suppressAutoHyphens/>
              <w:rPr>
                <w:rStyle w:val="afff"/>
                <w:rFonts w:ascii="Arial Narrow" w:hAnsi="Arial Narrow"/>
                <w:sz w:val="20"/>
                <w:szCs w:val="20"/>
              </w:rPr>
            </w:pPr>
          </w:p>
        </w:tc>
      </w:tr>
      <w:tr w:rsidR="00D965C8" w:rsidRPr="00A97679" w:rsidTr="00A97679">
        <w:trPr>
          <w:cantSplit/>
        </w:trPr>
        <w:tc>
          <w:tcPr>
            <w:tcW w:w="2380" w:type="dxa"/>
            <w:gridSpan w:val="3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"/>
                <w:rFonts w:ascii="Arial Narrow" w:hAnsi="Arial Narrow"/>
                <w:szCs w:val="20"/>
              </w:rPr>
            </w:pPr>
            <w:r w:rsidRPr="00A97679">
              <w:rPr>
                <w:rStyle w:val="affff1"/>
                <w:rFonts w:ascii="Arial Narrow" w:hAnsi="Arial Narrow"/>
                <w:szCs w:val="20"/>
              </w:rPr>
              <w:t>Wymiary szybu</w:t>
            </w:r>
          </w:p>
        </w:tc>
        <w:tc>
          <w:tcPr>
            <w:tcW w:w="6850" w:type="dxa"/>
            <w:gridSpan w:val="5"/>
          </w:tcPr>
          <w:p w:rsidR="00D965C8" w:rsidRPr="00A97679" w:rsidRDefault="005F11CA">
            <w:pPr>
              <w:pStyle w:val="a3"/>
              <w:widowControl w:val="0"/>
              <w:suppressAutoHyphens/>
              <w:rPr>
                <w:rStyle w:val="afb"/>
                <w:rFonts w:ascii="Arial Narrow" w:eastAsiaTheme="minorEastAsia" w:hAnsi="Arial Narrow"/>
                <w:sz w:val="20"/>
                <w:szCs w:val="20"/>
                <w:lang w:val="pl-PL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1650 mm szerokość x 1950 mm głębokość, tolerancja +/-25mm</w:t>
            </w:r>
          </w:p>
        </w:tc>
      </w:tr>
      <w:tr w:rsidR="00D965C8" w:rsidRPr="00A97679" w:rsidTr="005F11CA">
        <w:trPr>
          <w:cantSplit/>
        </w:trPr>
        <w:tc>
          <w:tcPr>
            <w:tcW w:w="9230" w:type="dxa"/>
            <w:gridSpan w:val="8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D965C8">
            <w:pPr>
              <w:pStyle w:val="a3"/>
              <w:widowControl w:val="0"/>
              <w:suppressAutoHyphens/>
              <w:rPr>
                <w:rStyle w:val="afff"/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D965C8" w:rsidRPr="00A97679" w:rsidTr="00A97679">
        <w:trPr>
          <w:cantSplit/>
        </w:trPr>
        <w:tc>
          <w:tcPr>
            <w:tcW w:w="2380" w:type="dxa"/>
            <w:gridSpan w:val="3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"/>
                <w:rFonts w:ascii="Arial Narrow" w:hAnsi="Arial Narrow"/>
                <w:szCs w:val="20"/>
              </w:rPr>
            </w:pPr>
            <w:r w:rsidRPr="00A97679">
              <w:rPr>
                <w:rStyle w:val="affff1"/>
                <w:rFonts w:ascii="Arial Narrow" w:hAnsi="Arial Narrow"/>
                <w:szCs w:val="20"/>
              </w:rPr>
              <w:t>Głębokość podszybia</w:t>
            </w:r>
          </w:p>
        </w:tc>
        <w:tc>
          <w:tcPr>
            <w:tcW w:w="6850" w:type="dxa"/>
            <w:gridSpan w:val="5"/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b"/>
                <w:rFonts w:ascii="Arial Narrow" w:eastAsiaTheme="minorEastAsia" w:hAnsi="Arial Narrow"/>
                <w:sz w:val="20"/>
                <w:szCs w:val="20"/>
              </w:rPr>
            </w:pPr>
            <w:r w:rsidRPr="00A97679">
              <w:rPr>
                <w:rStyle w:val="afff6"/>
                <w:rFonts w:ascii="Arial Narrow" w:hAnsi="Arial Narrow"/>
                <w:szCs w:val="20"/>
              </w:rPr>
              <w:t>1100 mm</w:t>
            </w:r>
          </w:p>
        </w:tc>
      </w:tr>
      <w:tr w:rsidR="00D965C8" w:rsidRPr="00A97679" w:rsidTr="005F11CA">
        <w:trPr>
          <w:cantSplit/>
        </w:trPr>
        <w:tc>
          <w:tcPr>
            <w:tcW w:w="9230" w:type="dxa"/>
            <w:gridSpan w:val="8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D965C8">
            <w:pPr>
              <w:pStyle w:val="a3"/>
              <w:widowControl w:val="0"/>
              <w:suppressAutoHyphens/>
              <w:rPr>
                <w:rStyle w:val="afff"/>
                <w:rFonts w:ascii="Arial Narrow" w:hAnsi="Arial Narrow"/>
                <w:sz w:val="20"/>
                <w:szCs w:val="20"/>
              </w:rPr>
            </w:pPr>
          </w:p>
        </w:tc>
      </w:tr>
      <w:tr w:rsidR="00D965C8" w:rsidRPr="00A97679" w:rsidTr="00A97679">
        <w:trPr>
          <w:cantSplit/>
        </w:trPr>
        <w:tc>
          <w:tcPr>
            <w:tcW w:w="2380" w:type="dxa"/>
            <w:gridSpan w:val="3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"/>
                <w:rFonts w:ascii="Arial Narrow" w:hAnsi="Arial Narrow"/>
                <w:szCs w:val="20"/>
              </w:rPr>
            </w:pPr>
            <w:r w:rsidRPr="00A97679">
              <w:rPr>
                <w:rStyle w:val="affff1"/>
                <w:rFonts w:ascii="Arial Narrow" w:hAnsi="Arial Narrow"/>
                <w:szCs w:val="20"/>
              </w:rPr>
              <w:t>Wysokość nadszybia</w:t>
            </w:r>
          </w:p>
        </w:tc>
        <w:tc>
          <w:tcPr>
            <w:tcW w:w="6850" w:type="dxa"/>
            <w:gridSpan w:val="5"/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b"/>
                <w:rFonts w:ascii="Arial Narrow" w:eastAsiaTheme="minorEastAsia" w:hAnsi="Arial Narrow"/>
                <w:sz w:val="20"/>
                <w:szCs w:val="20"/>
                <w:lang w:val="pl-PL"/>
              </w:rPr>
            </w:pPr>
            <w:r w:rsidRPr="00A97679">
              <w:rPr>
                <w:rStyle w:val="afff6"/>
                <w:rFonts w:ascii="Arial Narrow" w:hAnsi="Arial Narrow"/>
                <w:szCs w:val="20"/>
              </w:rPr>
              <w:t>3500 mm - podany wymiar nadszybia jest mierzony od posadzki ostatniego przystanku wykończonej na gotowo do spodu haka</w:t>
            </w:r>
          </w:p>
        </w:tc>
      </w:tr>
      <w:tr w:rsidR="00D965C8" w:rsidRPr="00A97679" w:rsidTr="005F11CA">
        <w:trPr>
          <w:cantSplit/>
        </w:trPr>
        <w:tc>
          <w:tcPr>
            <w:tcW w:w="9230" w:type="dxa"/>
            <w:gridSpan w:val="8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D965C8">
            <w:pPr>
              <w:pStyle w:val="a3"/>
              <w:widowControl w:val="0"/>
              <w:suppressAutoHyphens/>
              <w:rPr>
                <w:rStyle w:val="afff"/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D965C8" w:rsidRPr="00A97679" w:rsidTr="00A97679">
        <w:trPr>
          <w:cantSplit/>
        </w:trPr>
        <w:tc>
          <w:tcPr>
            <w:tcW w:w="2380" w:type="dxa"/>
            <w:gridSpan w:val="3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"/>
                <w:rFonts w:ascii="Arial Narrow" w:hAnsi="Arial Narrow"/>
                <w:szCs w:val="20"/>
              </w:rPr>
            </w:pPr>
            <w:r w:rsidRPr="00A97679">
              <w:rPr>
                <w:rStyle w:val="affff1"/>
                <w:rFonts w:ascii="Arial Narrow" w:hAnsi="Arial Narrow"/>
                <w:szCs w:val="20"/>
              </w:rPr>
              <w:t>Konstrukcja szybu</w:t>
            </w:r>
          </w:p>
        </w:tc>
        <w:tc>
          <w:tcPr>
            <w:tcW w:w="6850" w:type="dxa"/>
            <w:gridSpan w:val="5"/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d"/>
                <w:rFonts w:ascii="Arial Narrow" w:hAnsi="Arial Narrow"/>
                <w:szCs w:val="20"/>
              </w:rPr>
            </w:pPr>
            <w:r w:rsidRPr="00A97679">
              <w:rPr>
                <w:rStyle w:val="afff6"/>
                <w:rFonts w:ascii="Arial Narrow" w:hAnsi="Arial Narrow"/>
                <w:szCs w:val="20"/>
              </w:rPr>
              <w:t>Żelbetowa</w:t>
            </w:r>
          </w:p>
        </w:tc>
      </w:tr>
      <w:tr w:rsidR="00D965C8" w:rsidRPr="00A97679" w:rsidTr="005F11CA">
        <w:trPr>
          <w:cantSplit/>
          <w:tblHeader/>
        </w:trPr>
        <w:tc>
          <w:tcPr>
            <w:tcW w:w="9230" w:type="dxa"/>
            <w:gridSpan w:val="8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D965C8">
            <w:pPr>
              <w:pStyle w:val="a"/>
              <w:widowControl w:val="0"/>
              <w:suppressAutoHyphens/>
              <w:rPr>
                <w:rStyle w:val="afff0"/>
                <w:rFonts w:ascii="Arial Narrow" w:hAnsi="Arial Narrow"/>
                <w:sz w:val="20"/>
                <w:szCs w:val="20"/>
              </w:rPr>
            </w:pPr>
          </w:p>
        </w:tc>
      </w:tr>
      <w:tr w:rsidR="00D965C8" w:rsidRPr="00A97679" w:rsidTr="005F11CA">
        <w:trPr>
          <w:cantSplit/>
          <w:trHeight w:hRule="exact" w:val="240"/>
        </w:trPr>
        <w:tc>
          <w:tcPr>
            <w:tcW w:w="9230" w:type="dxa"/>
            <w:gridSpan w:val="8"/>
            <w:shd w:val="clear" w:color="auto" w:fill="D0D0D0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"/>
                <w:rFonts w:ascii="Arial Narrow" w:hAnsi="Arial Narrow"/>
                <w:szCs w:val="20"/>
              </w:rPr>
            </w:pPr>
            <w:r w:rsidRPr="00A97679">
              <w:rPr>
                <w:rStyle w:val="affff1"/>
                <w:rFonts w:ascii="Arial Narrow" w:hAnsi="Arial Narrow"/>
                <w:szCs w:val="20"/>
              </w:rPr>
              <w:t>Podzespoły mechaniczne</w:t>
            </w:r>
          </w:p>
        </w:tc>
      </w:tr>
      <w:tr w:rsidR="00D965C8" w:rsidRPr="00A97679" w:rsidTr="005F11CA">
        <w:trPr>
          <w:cantSplit/>
        </w:trPr>
        <w:tc>
          <w:tcPr>
            <w:tcW w:w="9230" w:type="dxa"/>
            <w:gridSpan w:val="8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D965C8">
            <w:pPr>
              <w:pStyle w:val="a3"/>
              <w:widowControl w:val="0"/>
              <w:suppressAutoHyphens/>
              <w:rPr>
                <w:rStyle w:val="afff"/>
                <w:rFonts w:ascii="Arial Narrow" w:hAnsi="Arial Narrow"/>
                <w:sz w:val="20"/>
                <w:szCs w:val="20"/>
              </w:rPr>
            </w:pPr>
          </w:p>
        </w:tc>
      </w:tr>
      <w:tr w:rsidR="00D965C8" w:rsidRPr="00A97679" w:rsidTr="00A97679">
        <w:trPr>
          <w:cantSplit/>
        </w:trPr>
        <w:tc>
          <w:tcPr>
            <w:tcW w:w="2380" w:type="dxa"/>
            <w:gridSpan w:val="3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A22906">
            <w:pPr>
              <w:pStyle w:val="ae"/>
              <w:keepLines/>
              <w:widowControl w:val="0"/>
              <w:suppressAutoHyphens/>
              <w:rPr>
                <w:rStyle w:val="aff"/>
                <w:rFonts w:ascii="Arial Narrow" w:hAnsi="Arial Narrow"/>
                <w:szCs w:val="20"/>
              </w:rPr>
            </w:pPr>
            <w:r w:rsidRPr="00A97679">
              <w:rPr>
                <w:rStyle w:val="affff1"/>
                <w:rFonts w:ascii="Arial Narrow" w:hAnsi="Arial Narrow"/>
                <w:szCs w:val="20"/>
              </w:rPr>
              <w:t>Przeciwwaga</w:t>
            </w:r>
          </w:p>
        </w:tc>
        <w:tc>
          <w:tcPr>
            <w:tcW w:w="6850" w:type="dxa"/>
            <w:gridSpan w:val="5"/>
          </w:tcPr>
          <w:p w:rsidR="00D965C8" w:rsidRPr="00A97679" w:rsidRDefault="00A22906">
            <w:pPr>
              <w:pStyle w:val="ae"/>
              <w:keepLines/>
              <w:widowControl w:val="0"/>
              <w:suppressAutoHyphens/>
              <w:rPr>
                <w:rStyle w:val="afe"/>
                <w:rFonts w:ascii="Arial Narrow" w:hAnsi="Arial Narrow"/>
                <w:szCs w:val="20"/>
              </w:rPr>
            </w:pPr>
            <w:r w:rsidRPr="00A97679">
              <w:rPr>
                <w:rStyle w:val="afff6"/>
                <w:rFonts w:ascii="Arial Narrow" w:hAnsi="Arial Narrow"/>
                <w:szCs w:val="20"/>
              </w:rPr>
              <w:t>Ciężarki zamocowane w konstrukcji ramowej, która porusza się w prowadnicach, w podszybiu zastosowano fartuch osłonowy.</w:t>
            </w:r>
          </w:p>
        </w:tc>
      </w:tr>
      <w:tr w:rsidR="00D965C8" w:rsidRPr="00A97679" w:rsidTr="005F11CA">
        <w:trPr>
          <w:cantSplit/>
        </w:trPr>
        <w:tc>
          <w:tcPr>
            <w:tcW w:w="9230" w:type="dxa"/>
            <w:gridSpan w:val="8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D965C8">
            <w:pPr>
              <w:pStyle w:val="a3"/>
              <w:widowControl w:val="0"/>
              <w:suppressAutoHyphens/>
              <w:rPr>
                <w:rStyle w:val="afff"/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D965C8" w:rsidRPr="00A97679" w:rsidTr="00A97679">
        <w:trPr>
          <w:cantSplit/>
        </w:trPr>
        <w:tc>
          <w:tcPr>
            <w:tcW w:w="2380" w:type="dxa"/>
            <w:gridSpan w:val="3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"/>
                <w:rFonts w:ascii="Arial Narrow" w:hAnsi="Arial Narrow"/>
                <w:szCs w:val="20"/>
              </w:rPr>
            </w:pPr>
            <w:r w:rsidRPr="00A97679">
              <w:rPr>
                <w:rStyle w:val="affff1"/>
                <w:rFonts w:ascii="Arial Narrow" w:hAnsi="Arial Narrow"/>
                <w:szCs w:val="20"/>
              </w:rPr>
              <w:t>Pomieszczenia pod szybem dźwigu</w:t>
            </w:r>
          </w:p>
        </w:tc>
        <w:tc>
          <w:tcPr>
            <w:tcW w:w="6850" w:type="dxa"/>
            <w:gridSpan w:val="5"/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d"/>
                <w:rFonts w:ascii="Arial Narrow" w:hAnsi="Arial Narrow"/>
                <w:szCs w:val="20"/>
                <w:lang w:val="pl-PL"/>
              </w:rPr>
            </w:pPr>
            <w:r w:rsidRPr="00A97679">
              <w:rPr>
                <w:rStyle w:val="afff6"/>
                <w:rFonts w:ascii="Arial Narrow" w:hAnsi="Arial Narrow"/>
                <w:szCs w:val="20"/>
              </w:rPr>
              <w:t>Przeciwwaga nie jest wyposażona w chwytacze. Pod szybem niedozwolone są pomieszczenia, w których mogą przebywać ludzie.</w:t>
            </w:r>
          </w:p>
        </w:tc>
      </w:tr>
      <w:tr w:rsidR="00D965C8" w:rsidRPr="00A97679" w:rsidTr="005F11CA">
        <w:trPr>
          <w:cantSplit/>
        </w:trPr>
        <w:tc>
          <w:tcPr>
            <w:tcW w:w="9230" w:type="dxa"/>
            <w:gridSpan w:val="8"/>
            <w:tcMar>
              <w:top w:w="0" w:type="dxa"/>
              <w:left w:w="72" w:type="dxa"/>
              <w:bottom w:w="0" w:type="dxa"/>
              <w:right w:w="170" w:type="dxa"/>
            </w:tcMar>
          </w:tcPr>
          <w:p w:rsidR="00D965C8" w:rsidRPr="00A97679" w:rsidRDefault="00D965C8">
            <w:pPr>
              <w:pStyle w:val="a3"/>
              <w:widowControl w:val="0"/>
              <w:suppressAutoHyphens/>
              <w:rPr>
                <w:rStyle w:val="afff"/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D965C8" w:rsidRPr="00A97679" w:rsidTr="00A97679">
        <w:trPr>
          <w:cantSplit/>
        </w:trPr>
        <w:tc>
          <w:tcPr>
            <w:tcW w:w="2380" w:type="dxa"/>
            <w:gridSpan w:val="3"/>
            <w:tcMar>
              <w:top w:w="0" w:type="dxa"/>
              <w:left w:w="72" w:type="dxa"/>
              <w:bottom w:w="0" w:type="dxa"/>
              <w:right w:w="170" w:type="dxa"/>
            </w:tcMar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"/>
                <w:rFonts w:ascii="Arial Narrow" w:hAnsi="Arial Narrow"/>
                <w:szCs w:val="20"/>
              </w:rPr>
            </w:pPr>
            <w:r w:rsidRPr="00A97679">
              <w:rPr>
                <w:rStyle w:val="affff1"/>
                <w:rFonts w:ascii="Arial Narrow" w:hAnsi="Arial Narrow"/>
                <w:szCs w:val="20"/>
              </w:rPr>
              <w:t>Prowadnice</w:t>
            </w:r>
          </w:p>
        </w:tc>
        <w:tc>
          <w:tcPr>
            <w:tcW w:w="6850" w:type="dxa"/>
            <w:gridSpan w:val="5"/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e"/>
                <w:rFonts w:ascii="Arial Narrow" w:hAnsi="Arial Narrow"/>
                <w:szCs w:val="20"/>
              </w:rPr>
            </w:pPr>
            <w:r w:rsidRPr="00A97679">
              <w:rPr>
                <w:rStyle w:val="afff6"/>
                <w:rFonts w:ascii="Arial Narrow" w:hAnsi="Arial Narrow"/>
                <w:szCs w:val="20"/>
              </w:rPr>
              <w:t>Do prowadnic kabinowych zastosowano specjalne profile stalowe ciągnione na zimno. Prowadnice przeciwwagowe to profile wykonane z blachy giętej na zimno, utwardzane powierzchniowo i cynkowane ogniowo. Prowadnice są mocowane wspornikami do ścian szybu co 2,5 m.</w:t>
            </w:r>
          </w:p>
          <w:p w:rsidR="00D965C8" w:rsidRPr="00A97679" w:rsidRDefault="00A22906">
            <w:pPr>
              <w:pStyle w:val="a3"/>
              <w:widowControl w:val="0"/>
              <w:suppressAutoHyphens/>
              <w:rPr>
                <w:rStyle w:val="afe"/>
                <w:rFonts w:ascii="Arial Narrow" w:hAnsi="Arial Narrow"/>
                <w:szCs w:val="20"/>
              </w:rPr>
            </w:pPr>
            <w:r w:rsidRPr="00A97679">
              <w:rPr>
                <w:rStyle w:val="afff6"/>
                <w:rFonts w:ascii="Arial Narrow" w:hAnsi="Arial Narrow"/>
                <w:szCs w:val="20"/>
              </w:rPr>
              <w:t>Wsporniki mocowane za pomocą kotew rozprężnych.</w:t>
            </w:r>
          </w:p>
          <w:p w:rsidR="00D965C8" w:rsidRPr="00A97679" w:rsidRDefault="00A22906">
            <w:pPr>
              <w:pStyle w:val="a3"/>
              <w:widowControl w:val="0"/>
              <w:suppressAutoHyphens/>
              <w:rPr>
                <w:rStyle w:val="afe"/>
                <w:rFonts w:ascii="Arial Narrow" w:hAnsi="Arial Narrow"/>
                <w:szCs w:val="20"/>
              </w:rPr>
            </w:pPr>
            <w:r w:rsidRPr="00A97679">
              <w:rPr>
                <w:rStyle w:val="afff6"/>
                <w:rFonts w:ascii="Arial Narrow" w:hAnsi="Arial Narrow"/>
                <w:szCs w:val="20"/>
              </w:rPr>
              <w:t>Prowadniki SLG20</w:t>
            </w:r>
          </w:p>
        </w:tc>
      </w:tr>
      <w:tr w:rsidR="00D965C8" w:rsidRPr="00A97679" w:rsidTr="005F11CA">
        <w:trPr>
          <w:cantSplit/>
        </w:trPr>
        <w:tc>
          <w:tcPr>
            <w:tcW w:w="9230" w:type="dxa"/>
            <w:gridSpan w:val="8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D965C8">
            <w:pPr>
              <w:pStyle w:val="a3"/>
              <w:widowControl w:val="0"/>
              <w:suppressAutoHyphens/>
              <w:rPr>
                <w:rStyle w:val="afff"/>
                <w:rFonts w:ascii="Arial Narrow" w:hAnsi="Arial Narrow"/>
                <w:sz w:val="20"/>
                <w:szCs w:val="20"/>
              </w:rPr>
            </w:pPr>
          </w:p>
        </w:tc>
      </w:tr>
      <w:tr w:rsidR="00D965C8" w:rsidRPr="00A97679" w:rsidTr="00A97679">
        <w:trPr>
          <w:cantSplit/>
        </w:trPr>
        <w:tc>
          <w:tcPr>
            <w:tcW w:w="2380" w:type="dxa"/>
            <w:gridSpan w:val="3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"/>
                <w:rFonts w:ascii="Arial Narrow" w:hAnsi="Arial Narrow"/>
                <w:szCs w:val="20"/>
              </w:rPr>
            </w:pPr>
            <w:r w:rsidRPr="00A97679">
              <w:rPr>
                <w:rStyle w:val="affff1"/>
                <w:rFonts w:ascii="Arial Narrow" w:hAnsi="Arial Narrow"/>
                <w:szCs w:val="20"/>
              </w:rPr>
              <w:t>Liny</w:t>
            </w:r>
          </w:p>
        </w:tc>
        <w:tc>
          <w:tcPr>
            <w:tcW w:w="6850" w:type="dxa"/>
            <w:gridSpan w:val="5"/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e"/>
                <w:rFonts w:ascii="Arial Narrow" w:hAnsi="Arial Narrow"/>
                <w:szCs w:val="20"/>
              </w:rPr>
            </w:pPr>
            <w:r w:rsidRPr="00A97679">
              <w:rPr>
                <w:rStyle w:val="afff6"/>
                <w:rFonts w:ascii="Arial Narrow" w:hAnsi="Arial Narrow"/>
                <w:szCs w:val="20"/>
              </w:rPr>
              <w:t>Zastosowanie odpowiedniej ilości lin, z zawieszeniem sprężynowym zapewnia równomierne obciążenie układu linowego oraz minimalne ich wydłużenie. Układ linowy wykonany jest z przełożeniem 2:1.</w:t>
            </w:r>
          </w:p>
        </w:tc>
      </w:tr>
      <w:tr w:rsidR="00D965C8" w:rsidRPr="00A97679" w:rsidTr="005F11CA">
        <w:trPr>
          <w:cantSplit/>
          <w:tblHeader/>
        </w:trPr>
        <w:tc>
          <w:tcPr>
            <w:tcW w:w="9230" w:type="dxa"/>
            <w:gridSpan w:val="8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D965C8">
            <w:pPr>
              <w:pStyle w:val="a"/>
              <w:widowControl w:val="0"/>
              <w:suppressAutoHyphens/>
              <w:rPr>
                <w:rStyle w:val="afff0"/>
                <w:rFonts w:ascii="Arial Narrow" w:hAnsi="Arial Narrow"/>
                <w:sz w:val="20"/>
                <w:szCs w:val="20"/>
              </w:rPr>
            </w:pPr>
          </w:p>
        </w:tc>
      </w:tr>
      <w:tr w:rsidR="00D965C8" w:rsidRPr="00A97679" w:rsidTr="005F11CA">
        <w:trPr>
          <w:cantSplit/>
          <w:trHeight w:hRule="exact" w:val="240"/>
          <w:tblHeader/>
        </w:trPr>
        <w:tc>
          <w:tcPr>
            <w:tcW w:w="9230" w:type="dxa"/>
            <w:gridSpan w:val="8"/>
            <w:shd w:val="clear" w:color="auto" w:fill="D0D0D0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"/>
                <w:rFonts w:ascii="Arial Narrow" w:hAnsi="Arial Narrow"/>
                <w:szCs w:val="20"/>
              </w:rPr>
            </w:pPr>
            <w:r w:rsidRPr="00A97679">
              <w:rPr>
                <w:rStyle w:val="affff1"/>
                <w:rFonts w:ascii="Arial Narrow" w:hAnsi="Arial Narrow"/>
                <w:szCs w:val="20"/>
              </w:rPr>
              <w:t>Kabina</w:t>
            </w:r>
          </w:p>
        </w:tc>
      </w:tr>
      <w:tr w:rsidR="00D965C8" w:rsidRPr="00A97679" w:rsidTr="005F11CA">
        <w:trPr>
          <w:cantSplit/>
        </w:trPr>
        <w:tc>
          <w:tcPr>
            <w:tcW w:w="9230" w:type="dxa"/>
            <w:gridSpan w:val="8"/>
            <w:tcMar>
              <w:top w:w="0" w:type="dxa"/>
              <w:left w:w="72" w:type="dxa"/>
              <w:bottom w:w="0" w:type="dxa"/>
              <w:right w:w="170" w:type="dxa"/>
            </w:tcMar>
          </w:tcPr>
          <w:p w:rsidR="00D965C8" w:rsidRPr="00A97679" w:rsidRDefault="00D965C8">
            <w:pPr>
              <w:pStyle w:val="a3"/>
              <w:widowControl w:val="0"/>
              <w:suppressAutoHyphens/>
              <w:rPr>
                <w:rStyle w:val="afff"/>
                <w:rFonts w:ascii="Arial Narrow" w:hAnsi="Arial Narrow"/>
                <w:sz w:val="20"/>
                <w:szCs w:val="20"/>
              </w:rPr>
            </w:pPr>
          </w:p>
        </w:tc>
      </w:tr>
      <w:tr w:rsidR="00D965C8" w:rsidRPr="00A97679" w:rsidTr="00A97679">
        <w:trPr>
          <w:cantSplit/>
        </w:trPr>
        <w:tc>
          <w:tcPr>
            <w:tcW w:w="2380" w:type="dxa"/>
            <w:gridSpan w:val="3"/>
            <w:tcMar>
              <w:top w:w="0" w:type="dxa"/>
              <w:left w:w="72" w:type="dxa"/>
              <w:bottom w:w="0" w:type="dxa"/>
              <w:right w:w="170" w:type="dxa"/>
            </w:tcMar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"/>
                <w:rFonts w:ascii="Arial Narrow" w:hAnsi="Arial Narrow"/>
                <w:szCs w:val="20"/>
              </w:rPr>
            </w:pPr>
            <w:r w:rsidRPr="00A97679">
              <w:rPr>
                <w:rStyle w:val="affff1"/>
                <w:rFonts w:ascii="Arial Narrow" w:hAnsi="Arial Narrow"/>
                <w:szCs w:val="20"/>
              </w:rPr>
              <w:t>Wymiary kabiny</w:t>
            </w:r>
          </w:p>
        </w:tc>
        <w:tc>
          <w:tcPr>
            <w:tcW w:w="6850" w:type="dxa"/>
            <w:gridSpan w:val="5"/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d"/>
                <w:rFonts w:ascii="Arial Narrow" w:hAnsi="Arial Narrow"/>
                <w:szCs w:val="20"/>
                <w:lang w:val="pl-PL"/>
              </w:rPr>
            </w:pPr>
            <w:r w:rsidRPr="00A97679">
              <w:rPr>
                <w:rStyle w:val="afff6"/>
                <w:rFonts w:ascii="Arial Narrow" w:hAnsi="Arial Narrow"/>
                <w:szCs w:val="20"/>
              </w:rPr>
              <w:t>1100 mm szerokość  x 1400 mm głębokość  x 2100 mm wysokość</w:t>
            </w:r>
          </w:p>
        </w:tc>
      </w:tr>
      <w:tr w:rsidR="00D965C8" w:rsidRPr="00A97679" w:rsidTr="005F11CA">
        <w:trPr>
          <w:cantSplit/>
        </w:trPr>
        <w:tc>
          <w:tcPr>
            <w:tcW w:w="9230" w:type="dxa"/>
            <w:gridSpan w:val="8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D965C8">
            <w:pPr>
              <w:pStyle w:val="a3"/>
              <w:widowControl w:val="0"/>
              <w:suppressAutoHyphens/>
              <w:rPr>
                <w:rStyle w:val="afff"/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D965C8" w:rsidRPr="00A97679" w:rsidTr="00A97679">
        <w:trPr>
          <w:cantSplit/>
        </w:trPr>
        <w:tc>
          <w:tcPr>
            <w:tcW w:w="2380" w:type="dxa"/>
            <w:gridSpan w:val="3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"/>
                <w:rFonts w:ascii="Arial Narrow" w:hAnsi="Arial Narrow"/>
                <w:szCs w:val="20"/>
              </w:rPr>
            </w:pPr>
            <w:r w:rsidRPr="00A97679">
              <w:rPr>
                <w:rStyle w:val="affff1"/>
                <w:rFonts w:ascii="Arial Narrow" w:hAnsi="Arial Narrow"/>
                <w:szCs w:val="20"/>
              </w:rPr>
              <w:t>Konstrukcja</w:t>
            </w:r>
          </w:p>
        </w:tc>
        <w:tc>
          <w:tcPr>
            <w:tcW w:w="6850" w:type="dxa"/>
            <w:gridSpan w:val="5"/>
          </w:tcPr>
          <w:p w:rsidR="005F11CA" w:rsidRPr="00A97679" w:rsidRDefault="005F11CA" w:rsidP="005F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Konstrukcja wsparta na ramie z profili stalowych, z chwytaczami i</w:t>
            </w:r>
          </w:p>
          <w:p w:rsidR="005F11CA" w:rsidRPr="00A97679" w:rsidRDefault="005F11CA" w:rsidP="005F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prowadnikami ślizgowymi, ściany kabiny panelowe, pokryte materiałem</w:t>
            </w:r>
          </w:p>
          <w:p w:rsidR="005F11CA" w:rsidRPr="00A97679" w:rsidRDefault="005F11CA" w:rsidP="005F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tłumiącym drgania. Rama podparta na krążkach linowych mocowanych pod</w:t>
            </w:r>
          </w:p>
          <w:p w:rsidR="005F11CA" w:rsidRPr="00A97679" w:rsidRDefault="005F11CA" w:rsidP="005F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kabiną. Wentylacja kabiny poprzez otwory w dolnej części ściany przedniej.</w:t>
            </w:r>
          </w:p>
          <w:p w:rsidR="00D965C8" w:rsidRPr="00A97679" w:rsidRDefault="005F11CA" w:rsidP="005F11CA">
            <w:pPr>
              <w:pStyle w:val="a3"/>
              <w:widowControl w:val="0"/>
              <w:suppressAutoHyphens/>
              <w:rPr>
                <w:rStyle w:val="afe"/>
                <w:rFonts w:ascii="Arial Narrow" w:hAnsi="Arial Narrow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Dodatkowo zastosowany jest wentylator. Kabina nieprzelotowa.</w:t>
            </w:r>
          </w:p>
        </w:tc>
      </w:tr>
      <w:tr w:rsidR="00D965C8" w:rsidRPr="00A97679" w:rsidTr="005F11CA">
        <w:trPr>
          <w:cantSplit/>
        </w:trPr>
        <w:tc>
          <w:tcPr>
            <w:tcW w:w="9230" w:type="dxa"/>
            <w:gridSpan w:val="8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D965C8">
            <w:pPr>
              <w:pStyle w:val="a"/>
              <w:widowControl w:val="0"/>
              <w:suppressAutoHyphens/>
              <w:rPr>
                <w:rStyle w:val="afff0"/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D965C8" w:rsidRPr="00A97679" w:rsidTr="00A97679">
        <w:trPr>
          <w:cantSplit/>
        </w:trPr>
        <w:tc>
          <w:tcPr>
            <w:tcW w:w="2380" w:type="dxa"/>
            <w:gridSpan w:val="3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"/>
                <w:rFonts w:ascii="Arial Narrow" w:hAnsi="Arial Narrow"/>
                <w:szCs w:val="20"/>
              </w:rPr>
            </w:pPr>
            <w:r w:rsidRPr="00A97679">
              <w:rPr>
                <w:rStyle w:val="affff1"/>
                <w:rFonts w:ascii="Arial Narrow" w:hAnsi="Arial Narrow"/>
                <w:szCs w:val="20"/>
              </w:rPr>
              <w:lastRenderedPageBreak/>
              <w:t>Elementy wystroju</w:t>
            </w:r>
          </w:p>
        </w:tc>
        <w:tc>
          <w:tcPr>
            <w:tcW w:w="2267" w:type="dxa"/>
            <w:gridSpan w:val="2"/>
          </w:tcPr>
          <w:p w:rsidR="00D965C8" w:rsidRPr="00A97679" w:rsidRDefault="00A22906">
            <w:pPr>
              <w:pStyle w:val="a4"/>
              <w:widowControl w:val="0"/>
              <w:suppressAutoHyphens/>
              <w:rPr>
                <w:rStyle w:val="afd"/>
                <w:rFonts w:ascii="Arial Narrow" w:hAnsi="Arial Narrow"/>
                <w:szCs w:val="20"/>
              </w:rPr>
            </w:pPr>
            <w:r w:rsidRPr="00A97679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00C3298" wp14:editId="1EFDD3C0">
                      <wp:extent cx="1440180" cy="2737109"/>
                      <wp:effectExtent l="0" t="0" r="0" b="0"/>
                      <wp:docPr id="1024" name="Pole tekstowe 10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440180" cy="273710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Style w:val="t4"/>
                                    <w:tblW w:w="2268" w:type="dxa"/>
                                    <w:tblInd w:w="0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268"/>
                                  </w:tblGrid>
                                  <w:tr w:rsidR="00D965C8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2268" w:type="dxa"/>
                                        <w:vAlign w:val="center"/>
                                      </w:tcPr>
                                      <w:p w:rsidR="00D965C8" w:rsidRDefault="00C93767">
                                        <w:pPr>
                                          <w:pStyle w:val="a4"/>
                                          <w:widowControl w:val="0"/>
                                          <w:suppressAutoHyphens/>
                                          <w:rPr>
                                            <w:rStyle w:val="afd"/>
                                          </w:rPr>
                                        </w:pPr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10092882" wp14:editId="4A63AB9D">
                                              <wp:extent cx="1438275" cy="1924050"/>
                                              <wp:effectExtent l="0" t="0" r="9525" b="0"/>
                                              <wp:docPr id="22" name="Obraz 22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5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8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438275" cy="192405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</w:tr>
                                </w:tbl>
                                <w:p w:rsidR="00D965C8" w:rsidRDefault="00D965C8">
                                  <w:pPr>
                                    <w:spacing w:after="0" w:line="240" w:lineRule="auto"/>
                                    <w:rPr>
                                      <w:rStyle w:val="aff2"/>
                                      <w:rFonts w:eastAsiaTheme="minorEastAsia"/>
                                    </w:rPr>
                                  </w:pPr>
                                </w:p>
                              </w:txbxContent>
                            </wps:txbx>
                            <wps:bodyPr rot="0" lIns="0" tIns="0" rIns="0" bIns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024" o:spid="_x0000_s1026" type="#_x0000_t202" style="width:113.4pt;height:2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" filled="f" stroked="f">
                      <v:textbox style="mso-fit-shape-to-text:t" inset="0,0,0,0">
                        <w:txbxContent>
                          <w:tbl>
                            <w:tblPr>
                              <w:tblStyle w:val="t4"/>
                              <w:tblW w:w="2268" w:type="dxa"/>
                              <w:tblInd w:w="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</w:tblGrid>
                            <w:tr w:rsidR="00D965C8">
                              <w:trPr>
                                <w:cantSplit/>
                              </w:trPr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D965C8" w:rsidRDefault="00C93767">
                                  <w:pPr>
                                    <w:pStyle w:val="a4"/>
                                    <w:widowControl w:val="0"/>
                                    <w:suppressAutoHyphens/>
                                    <w:rPr>
                                      <w:rStyle w:val="afd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0092882" wp14:editId="4A63AB9D">
                                        <wp:extent cx="1438275" cy="1924050"/>
                                        <wp:effectExtent l="0" t="0" r="9525" b="0"/>
                                        <wp:docPr id="22" name="Obraz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38275" cy="1924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D965C8" w:rsidRDefault="00D965C8">
                            <w:pPr>
                              <w:spacing w:after="0" w:line="240" w:lineRule="auto"/>
                              <w:rPr>
                                <w:rStyle w:val="aff2"/>
                                <w:rFonts w:eastAsiaTheme="minorEastAsia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583" w:type="dxa"/>
            <w:gridSpan w:val="3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C93767" w:rsidP="00C93767">
            <w:pPr>
              <w:pStyle w:val="a3"/>
              <w:widowControl w:val="0"/>
              <w:suppressAutoHyphens/>
              <w:rPr>
                <w:rStyle w:val="afd"/>
                <w:rFonts w:ascii="Arial Narrow" w:hAnsi="Arial Narrow"/>
                <w:szCs w:val="20"/>
                <w:lang w:val="pl-PL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Wystrój Mix&amp;Match</w:t>
            </w:r>
          </w:p>
        </w:tc>
      </w:tr>
      <w:tr w:rsidR="00D965C8" w:rsidRPr="00A97679">
        <w:trPr>
          <w:cantSplit/>
        </w:trPr>
        <w:tc>
          <w:tcPr>
            <w:tcW w:w="9230" w:type="dxa"/>
            <w:gridSpan w:val="8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D965C8">
            <w:pPr>
              <w:pStyle w:val="a"/>
              <w:widowControl w:val="0"/>
              <w:suppressAutoHyphens/>
              <w:rPr>
                <w:rStyle w:val="afff0"/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D965C8" w:rsidRPr="00A97679" w:rsidTr="00A97679">
        <w:trPr>
          <w:cantSplit/>
        </w:trPr>
        <w:tc>
          <w:tcPr>
            <w:tcW w:w="2380" w:type="dxa"/>
            <w:gridSpan w:val="3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"/>
                <w:rFonts w:ascii="Arial Narrow" w:hAnsi="Arial Narrow"/>
                <w:szCs w:val="20"/>
              </w:rPr>
            </w:pPr>
            <w:r w:rsidRPr="00A97679">
              <w:rPr>
                <w:rStyle w:val="affff1"/>
                <w:rFonts w:ascii="Arial Narrow" w:hAnsi="Arial Narrow"/>
                <w:szCs w:val="20"/>
              </w:rPr>
              <w:t>Sufit i oświetlenie kabiny</w:t>
            </w:r>
          </w:p>
        </w:tc>
        <w:tc>
          <w:tcPr>
            <w:tcW w:w="2267" w:type="dxa"/>
            <w:gridSpan w:val="2"/>
          </w:tcPr>
          <w:p w:rsidR="00D965C8" w:rsidRPr="00A97679" w:rsidRDefault="00A22906">
            <w:pPr>
              <w:pStyle w:val="a4"/>
              <w:widowControl w:val="0"/>
              <w:suppressAutoHyphens/>
              <w:rPr>
                <w:rStyle w:val="afd"/>
                <w:rFonts w:ascii="Arial Narrow" w:hAnsi="Arial Narrow"/>
                <w:szCs w:val="20"/>
              </w:rPr>
            </w:pPr>
            <w:r w:rsidRPr="00A97679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AB14133" wp14:editId="4D1EE9D7">
                      <wp:extent cx="1440180" cy="596825"/>
                      <wp:effectExtent l="0" t="0" r="0" b="0"/>
                      <wp:docPr id="1027" name="Pole tekstowe 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440180" cy="5968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Style w:val="t4"/>
                                    <w:tblW w:w="2268" w:type="dxa"/>
                                    <w:tblInd w:w="0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268"/>
                                  </w:tblGrid>
                                  <w:tr w:rsidR="00D965C8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2268" w:type="dxa"/>
                                        <w:vAlign w:val="center"/>
                                      </w:tcPr>
                                      <w:p w:rsidR="00D965C8" w:rsidRDefault="00C93767">
                                        <w:pPr>
                                          <w:pStyle w:val="a4"/>
                                          <w:widowControl w:val="0"/>
                                          <w:suppressAutoHyphens/>
                                          <w:rPr>
                                            <w:rStyle w:val="afd"/>
                                          </w:rPr>
                                        </w:pPr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6B5AE540" wp14:editId="1919C30F">
                                              <wp:extent cx="1438275" cy="790575"/>
                                              <wp:effectExtent l="0" t="0" r="9525" b="9525"/>
                                              <wp:docPr id="23" name="Obraz 23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4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9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438275" cy="79057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</w:tr>
                                </w:tbl>
                                <w:p w:rsidR="00D965C8" w:rsidRDefault="00D965C8">
                                  <w:pPr>
                                    <w:spacing w:after="0" w:line="240" w:lineRule="auto"/>
                                    <w:rPr>
                                      <w:rStyle w:val="aff2"/>
                                      <w:rFonts w:eastAsiaTheme="minorEastAsia"/>
                                    </w:rPr>
                                  </w:pPr>
                                </w:p>
                              </w:txbxContent>
                            </wps:txbx>
                            <wps:bodyPr rot="0" lIns="0" tIns="0" rIns="0" bIns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Pole tekstowe 1027" o:spid="_x0000_s1027" type="#_x0000_t202" style="width:113.4pt;height:4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" filled="f" stroked="f">
                      <v:textbox style="mso-fit-shape-to-text:t" inset="0,0,0,0">
                        <w:txbxContent>
                          <w:tbl>
                            <w:tblPr>
                              <w:tblStyle w:val="t4"/>
                              <w:tblW w:w="2268" w:type="dxa"/>
                              <w:tblInd w:w="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</w:tblGrid>
                            <w:tr w:rsidR="00D965C8">
                              <w:trPr>
                                <w:cantSplit/>
                              </w:trPr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D965C8" w:rsidRDefault="00C93767">
                                  <w:pPr>
                                    <w:pStyle w:val="a4"/>
                                    <w:widowControl w:val="0"/>
                                    <w:suppressAutoHyphens/>
                                    <w:rPr>
                                      <w:rStyle w:val="afd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5AE540" wp14:editId="1919C30F">
                                        <wp:extent cx="1438275" cy="790575"/>
                                        <wp:effectExtent l="0" t="0" r="9525" b="9525"/>
                                        <wp:docPr id="23" name="Obraz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38275" cy="790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D965C8" w:rsidRDefault="00D965C8">
                            <w:pPr>
                              <w:spacing w:after="0" w:line="240" w:lineRule="auto"/>
                              <w:rPr>
                                <w:rStyle w:val="aff2"/>
                                <w:rFonts w:eastAsiaTheme="minorEastAsia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583" w:type="dxa"/>
            <w:gridSpan w:val="3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5F11CA">
            <w:pPr>
              <w:pStyle w:val="a3"/>
              <w:widowControl w:val="0"/>
              <w:suppressAutoHyphens/>
              <w:rPr>
                <w:rStyle w:val="afd"/>
                <w:rFonts w:ascii="Arial Narrow" w:hAnsi="Arial Narrow"/>
                <w:szCs w:val="20"/>
                <w:lang w:val="pl-PL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Typ CL88 z okrągłymi punktami świetlnymi LED</w:t>
            </w:r>
          </w:p>
        </w:tc>
      </w:tr>
      <w:tr w:rsidR="00D965C8" w:rsidRPr="00A97679">
        <w:trPr>
          <w:cantSplit/>
        </w:trPr>
        <w:tc>
          <w:tcPr>
            <w:tcW w:w="9230" w:type="dxa"/>
            <w:gridSpan w:val="8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D965C8">
            <w:pPr>
              <w:pStyle w:val="a"/>
              <w:widowControl w:val="0"/>
              <w:suppressAutoHyphens/>
              <w:rPr>
                <w:rStyle w:val="afff0"/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D965C8" w:rsidRPr="00A97679" w:rsidTr="00A97679">
        <w:trPr>
          <w:cantSplit/>
        </w:trPr>
        <w:tc>
          <w:tcPr>
            <w:tcW w:w="2380" w:type="dxa"/>
            <w:gridSpan w:val="3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D965C8">
            <w:pPr>
              <w:pStyle w:val="a"/>
              <w:widowControl w:val="0"/>
              <w:suppressAutoHyphens/>
              <w:rPr>
                <w:rStyle w:val="aff"/>
                <w:rFonts w:ascii="Arial Narrow" w:hAnsi="Arial Narrow"/>
                <w:szCs w:val="20"/>
                <w:lang w:val="pl-PL"/>
              </w:rPr>
            </w:pPr>
          </w:p>
        </w:tc>
        <w:tc>
          <w:tcPr>
            <w:tcW w:w="2267" w:type="dxa"/>
            <w:gridSpan w:val="2"/>
          </w:tcPr>
          <w:p w:rsidR="00D965C8" w:rsidRPr="00A97679" w:rsidRDefault="00A22906">
            <w:pPr>
              <w:pStyle w:val="a4"/>
              <w:widowControl w:val="0"/>
              <w:suppressAutoHyphens/>
              <w:rPr>
                <w:rStyle w:val="afd"/>
                <w:rFonts w:ascii="Arial Narrow" w:hAnsi="Arial Narrow"/>
                <w:szCs w:val="20"/>
              </w:rPr>
            </w:pPr>
            <w:r w:rsidRPr="00A97679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5FDAC4E" wp14:editId="5FC805F3">
                      <wp:extent cx="1440180" cy="711111"/>
                      <wp:effectExtent l="0" t="0" r="0" b="0"/>
                      <wp:docPr id="1030" name="Pole tekstowe 10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440180" cy="711111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Style w:val="t4"/>
                                    <w:tblW w:w="2268" w:type="dxa"/>
                                    <w:tblInd w:w="0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268"/>
                                  </w:tblGrid>
                                  <w:tr w:rsidR="00D965C8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2268" w:type="dxa"/>
                                        <w:vAlign w:val="center"/>
                                      </w:tcPr>
                                      <w:p w:rsidR="00D965C8" w:rsidRDefault="005F11CA">
                                        <w:pPr>
                                          <w:pStyle w:val="a4"/>
                                          <w:widowControl w:val="0"/>
                                          <w:suppressAutoHyphens/>
                                          <w:rPr>
                                            <w:rStyle w:val="afd"/>
                                          </w:rPr>
                                        </w:pPr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6625BE80" wp14:editId="510A135C">
                                              <wp:extent cx="1457325" cy="733425"/>
                                              <wp:effectExtent l="0" t="0" r="0" b="0"/>
                                              <wp:docPr id="24" name="media/rasterized/r3.png"/>
                                              <wp:cNvGraphicFramePr/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1035" name="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10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1457325" cy="7334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</w:tr>
                                </w:tbl>
                                <w:p w:rsidR="00D965C8" w:rsidRDefault="00D965C8">
                                  <w:pPr>
                                    <w:spacing w:after="0" w:line="240" w:lineRule="auto"/>
                                    <w:rPr>
                                      <w:rStyle w:val="aff2"/>
                                      <w:rFonts w:eastAsiaTheme="minorEastAsia"/>
                                    </w:rPr>
                                  </w:pPr>
                                </w:p>
                              </w:txbxContent>
                            </wps:txbx>
                            <wps:bodyPr rot="0" lIns="0" tIns="0" rIns="0" bIns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Pole tekstowe 1030" o:spid="_x0000_s1028" type="#_x0000_t202" style="width:113.4pt;height: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" filled="f" stroked="f">
                      <v:textbox style="mso-fit-shape-to-text:t" inset="0,0,0,0">
                        <w:txbxContent>
                          <w:tbl>
                            <w:tblPr>
                              <w:tblStyle w:val="t4"/>
                              <w:tblW w:w="2268" w:type="dxa"/>
                              <w:tblInd w:w="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</w:tblGrid>
                            <w:tr w:rsidR="00D965C8">
                              <w:trPr>
                                <w:cantSplit/>
                              </w:trPr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D965C8" w:rsidRDefault="005F11CA">
                                  <w:pPr>
                                    <w:pStyle w:val="a4"/>
                                    <w:widowControl w:val="0"/>
                                    <w:suppressAutoHyphens/>
                                    <w:rPr>
                                      <w:rStyle w:val="afd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625BE80" wp14:editId="510A135C">
                                        <wp:extent cx="1457325" cy="733425"/>
                                        <wp:effectExtent l="0" t="0" r="0" b="0"/>
                                        <wp:docPr id="24" name="media/rasterized/r3.pn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35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57325" cy="733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D965C8" w:rsidRDefault="00D965C8">
                            <w:pPr>
                              <w:spacing w:after="0" w:line="240" w:lineRule="auto"/>
                              <w:rPr>
                                <w:rStyle w:val="aff2"/>
                                <w:rFonts w:eastAsiaTheme="minorEastAsia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583" w:type="dxa"/>
            <w:gridSpan w:val="3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5F11CA" w:rsidP="005F11CA">
            <w:pPr>
              <w:pStyle w:val="a3"/>
              <w:widowControl w:val="0"/>
              <w:suppressAutoHyphens/>
              <w:rPr>
                <w:rStyle w:val="afd"/>
                <w:rFonts w:ascii="Arial Narrow" w:hAnsi="Arial Narrow"/>
                <w:szCs w:val="20"/>
                <w:lang w:val="pl-PL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Stal nierdzewna szczotkowana</w:t>
            </w:r>
          </w:p>
        </w:tc>
      </w:tr>
      <w:tr w:rsidR="00D965C8" w:rsidRPr="00A97679">
        <w:trPr>
          <w:cantSplit/>
        </w:trPr>
        <w:tc>
          <w:tcPr>
            <w:tcW w:w="9230" w:type="dxa"/>
            <w:gridSpan w:val="8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D965C8">
            <w:pPr>
              <w:pStyle w:val="a3"/>
              <w:widowControl w:val="0"/>
              <w:suppressAutoHyphens/>
              <w:rPr>
                <w:rStyle w:val="afff1"/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D965C8" w:rsidRPr="00A97679" w:rsidTr="00A97679">
        <w:trPr>
          <w:cantSplit/>
        </w:trPr>
        <w:tc>
          <w:tcPr>
            <w:tcW w:w="2380" w:type="dxa"/>
            <w:gridSpan w:val="3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"/>
                <w:rFonts w:ascii="Arial Narrow" w:hAnsi="Arial Narrow"/>
                <w:szCs w:val="20"/>
              </w:rPr>
            </w:pPr>
            <w:r w:rsidRPr="00A97679">
              <w:rPr>
                <w:rStyle w:val="affff1"/>
                <w:rFonts w:ascii="Arial Narrow" w:hAnsi="Arial Narrow"/>
                <w:szCs w:val="20"/>
              </w:rPr>
              <w:t xml:space="preserve">Ściany </w:t>
            </w:r>
            <w:r w:rsidR="005F11CA" w:rsidRPr="00A97679">
              <w:rPr>
                <w:rStyle w:val="affff1"/>
                <w:rFonts w:ascii="Arial Narrow" w:hAnsi="Arial Narrow"/>
                <w:szCs w:val="20"/>
              </w:rPr>
              <w:t xml:space="preserve">boczne </w:t>
            </w:r>
            <w:r w:rsidRPr="00A97679">
              <w:rPr>
                <w:rStyle w:val="affff1"/>
                <w:rFonts w:ascii="Arial Narrow" w:hAnsi="Arial Narrow"/>
                <w:szCs w:val="20"/>
              </w:rPr>
              <w:t>kabiny</w:t>
            </w:r>
          </w:p>
        </w:tc>
        <w:tc>
          <w:tcPr>
            <w:tcW w:w="2267" w:type="dxa"/>
            <w:gridSpan w:val="2"/>
          </w:tcPr>
          <w:p w:rsidR="00D965C8" w:rsidRPr="00A97679" w:rsidRDefault="00A22906">
            <w:pPr>
              <w:pStyle w:val="a"/>
              <w:widowControl w:val="0"/>
              <w:suppressAutoHyphens/>
              <w:rPr>
                <w:rStyle w:val="afd"/>
                <w:rFonts w:ascii="Arial Narrow" w:hAnsi="Arial Narrow"/>
                <w:szCs w:val="20"/>
              </w:rPr>
            </w:pPr>
            <w:r w:rsidRPr="00A97679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7991E69" wp14:editId="68306188">
                      <wp:extent cx="1440180" cy="711111"/>
                      <wp:effectExtent l="0" t="0" r="0" b="0"/>
                      <wp:docPr id="1033" name="Pole tekstowe 10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440180" cy="711111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Style w:val="t4"/>
                                    <w:tblW w:w="2268" w:type="dxa"/>
                                    <w:tblInd w:w="0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268"/>
                                  </w:tblGrid>
                                  <w:tr w:rsidR="00D965C8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2268" w:type="dxa"/>
                                        <w:vAlign w:val="center"/>
                                      </w:tcPr>
                                      <w:p w:rsidR="00D965C8" w:rsidRDefault="00A22906">
                                        <w:pPr>
                                          <w:pStyle w:val="a4"/>
                                          <w:widowControl w:val="0"/>
                                          <w:suppressAutoHyphens/>
                                          <w:rPr>
                                            <w:rStyle w:val="afd"/>
                                          </w:rPr>
                                        </w:pPr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0F18A248" wp14:editId="3F166917">
                                              <wp:extent cx="1457325" cy="733425"/>
                                              <wp:effectExtent l="0" t="0" r="0" b="0"/>
                                              <wp:docPr id="25" name="media/rasterized/r3.png"/>
                                              <wp:cNvGraphicFramePr/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1035" name="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10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1457325" cy="7334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</w:tr>
                                </w:tbl>
                                <w:p w:rsidR="00D965C8" w:rsidRDefault="00D965C8">
                                  <w:pPr>
                                    <w:spacing w:after="0" w:line="240" w:lineRule="auto"/>
                                    <w:rPr>
                                      <w:rStyle w:val="aff2"/>
                                      <w:rFonts w:eastAsiaTheme="minorEastAsia"/>
                                    </w:rPr>
                                  </w:pPr>
                                </w:p>
                              </w:txbxContent>
                            </wps:txbx>
                            <wps:bodyPr rot="0" lIns="0" tIns="0" rIns="0" bIns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Pole tekstowe 1033" o:spid="_x0000_s1029" type="#_x0000_t202" style="width:113.4pt;height: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" filled="f" stroked="f">
                      <v:textbox style="mso-fit-shape-to-text:t" inset="0,0,0,0">
                        <w:txbxContent>
                          <w:tbl>
                            <w:tblPr>
                              <w:tblStyle w:val="t4"/>
                              <w:tblW w:w="2268" w:type="dxa"/>
                              <w:tblInd w:w="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</w:tblGrid>
                            <w:tr w:rsidR="00D965C8">
                              <w:trPr>
                                <w:cantSplit/>
                              </w:trPr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D965C8" w:rsidRDefault="00A22906">
                                  <w:pPr>
                                    <w:pStyle w:val="a4"/>
                                    <w:widowControl w:val="0"/>
                                    <w:suppressAutoHyphens/>
                                    <w:rPr>
                                      <w:rStyle w:val="afd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18A248" wp14:editId="3F166917">
                                        <wp:extent cx="1457325" cy="733425"/>
                                        <wp:effectExtent l="0" t="0" r="0" b="0"/>
                                        <wp:docPr id="25" name="media/rasterized/r3.pn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35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57325" cy="733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D965C8" w:rsidRDefault="00D965C8">
                            <w:pPr>
                              <w:spacing w:after="0" w:line="240" w:lineRule="auto"/>
                              <w:rPr>
                                <w:rStyle w:val="aff2"/>
                                <w:rFonts w:eastAsiaTheme="minorEastAsia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583" w:type="dxa"/>
            <w:gridSpan w:val="3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d"/>
                <w:rFonts w:ascii="Arial Narrow" w:hAnsi="Arial Narrow"/>
                <w:szCs w:val="20"/>
                <w:lang w:val="pl-PL"/>
              </w:rPr>
            </w:pPr>
            <w:r w:rsidRPr="00A97679">
              <w:rPr>
                <w:rStyle w:val="afff6"/>
                <w:rFonts w:ascii="Arial Narrow" w:hAnsi="Arial Narrow"/>
                <w:szCs w:val="20"/>
              </w:rPr>
              <w:t>Pionowe panele ścian</w:t>
            </w:r>
          </w:p>
          <w:p w:rsidR="00D965C8" w:rsidRPr="00A97679" w:rsidRDefault="00A22906">
            <w:pPr>
              <w:pStyle w:val="a3"/>
              <w:widowControl w:val="0"/>
              <w:suppressAutoHyphens/>
              <w:rPr>
                <w:rStyle w:val="afd"/>
                <w:rFonts w:ascii="Arial Narrow" w:hAnsi="Arial Narrow"/>
                <w:szCs w:val="20"/>
                <w:lang w:val="pl-PL"/>
              </w:rPr>
            </w:pPr>
            <w:r w:rsidRPr="00A97679">
              <w:rPr>
                <w:rStyle w:val="afff6"/>
                <w:rFonts w:ascii="Arial Narrow" w:hAnsi="Arial Narrow"/>
                <w:szCs w:val="20"/>
              </w:rPr>
              <w:t>Stal nierdzewna szczotkowana Asturias Satin (F)</w:t>
            </w:r>
          </w:p>
        </w:tc>
      </w:tr>
      <w:tr w:rsidR="00D965C8" w:rsidRPr="00A97679">
        <w:trPr>
          <w:cantSplit/>
        </w:trPr>
        <w:tc>
          <w:tcPr>
            <w:tcW w:w="9230" w:type="dxa"/>
            <w:gridSpan w:val="8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D965C8">
            <w:pPr>
              <w:pStyle w:val="a"/>
              <w:widowControl w:val="0"/>
              <w:suppressAutoHyphens/>
              <w:rPr>
                <w:rStyle w:val="afff0"/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D965C8" w:rsidRPr="00A97679" w:rsidTr="00A97679">
        <w:trPr>
          <w:cantSplit/>
        </w:trPr>
        <w:tc>
          <w:tcPr>
            <w:tcW w:w="2380" w:type="dxa"/>
            <w:gridSpan w:val="3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"/>
                <w:rFonts w:ascii="Arial Narrow" w:hAnsi="Arial Narrow"/>
                <w:szCs w:val="20"/>
                <w:lang w:val="pl-PL"/>
              </w:rPr>
            </w:pPr>
            <w:r w:rsidRPr="00A97679">
              <w:rPr>
                <w:rStyle w:val="affff1"/>
                <w:rFonts w:ascii="Arial Narrow" w:hAnsi="Arial Narrow"/>
                <w:szCs w:val="20"/>
              </w:rPr>
              <w:t xml:space="preserve">Frontowa </w:t>
            </w:r>
            <w:r w:rsidR="005F11CA" w:rsidRPr="00A97679">
              <w:rPr>
                <w:rStyle w:val="affff1"/>
                <w:rFonts w:ascii="Arial Narrow" w:hAnsi="Arial Narrow"/>
                <w:szCs w:val="20"/>
              </w:rPr>
              <w:t xml:space="preserve">i tylna </w:t>
            </w:r>
            <w:r w:rsidRPr="00A97679">
              <w:rPr>
                <w:rStyle w:val="affff1"/>
                <w:rFonts w:ascii="Arial Narrow" w:hAnsi="Arial Narrow"/>
                <w:szCs w:val="20"/>
              </w:rPr>
              <w:t>ściana kabiny</w:t>
            </w:r>
          </w:p>
        </w:tc>
        <w:tc>
          <w:tcPr>
            <w:tcW w:w="2267" w:type="dxa"/>
            <w:gridSpan w:val="2"/>
          </w:tcPr>
          <w:p w:rsidR="00D965C8" w:rsidRPr="00A97679" w:rsidRDefault="00A22906">
            <w:pPr>
              <w:pStyle w:val="a4"/>
              <w:widowControl w:val="0"/>
              <w:suppressAutoHyphens/>
              <w:rPr>
                <w:rStyle w:val="afd"/>
                <w:rFonts w:ascii="Arial Narrow" w:hAnsi="Arial Narrow"/>
                <w:szCs w:val="20"/>
              </w:rPr>
            </w:pPr>
            <w:r w:rsidRPr="00A97679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31A91DF" wp14:editId="4D5AEE54">
                      <wp:extent cx="1440180" cy="711111"/>
                      <wp:effectExtent l="0" t="0" r="0" b="0"/>
                      <wp:docPr id="1036" name="Pole tekstowe 10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440180" cy="711111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Style w:val="t4"/>
                                    <w:tblW w:w="2268" w:type="dxa"/>
                                    <w:tblInd w:w="0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268"/>
                                  </w:tblGrid>
                                  <w:tr w:rsidR="00D965C8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2268" w:type="dxa"/>
                                        <w:vAlign w:val="center"/>
                                      </w:tcPr>
                                      <w:p w:rsidR="00D965C8" w:rsidRDefault="00C93767">
                                        <w:pPr>
                                          <w:pStyle w:val="a4"/>
                                          <w:widowControl w:val="0"/>
                                          <w:suppressAutoHyphens/>
                                          <w:rPr>
                                            <w:rStyle w:val="afd"/>
                                          </w:rPr>
                                        </w:pPr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4494F32F" wp14:editId="21421B0E">
                                              <wp:extent cx="1438275" cy="733425"/>
                                              <wp:effectExtent l="0" t="0" r="9525" b="9525"/>
                                              <wp:docPr id="26" name="Obraz 26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3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1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438275" cy="7334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</w:tr>
                                </w:tbl>
                                <w:p w:rsidR="00D965C8" w:rsidRDefault="00D965C8">
                                  <w:pPr>
                                    <w:spacing w:after="0" w:line="240" w:lineRule="auto"/>
                                    <w:rPr>
                                      <w:rStyle w:val="aff2"/>
                                      <w:rFonts w:eastAsiaTheme="minorEastAsia"/>
                                    </w:rPr>
                                  </w:pPr>
                                </w:p>
                              </w:txbxContent>
                            </wps:txbx>
                            <wps:bodyPr rot="0" lIns="0" tIns="0" rIns="0" bIns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Pole tekstowe 1036" o:spid="_x0000_s1030" type="#_x0000_t202" style="width:113.4pt;height: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" filled="f" stroked="f">
                      <v:textbox style="mso-fit-shape-to-text:t" inset="0,0,0,0">
                        <w:txbxContent>
                          <w:tbl>
                            <w:tblPr>
                              <w:tblStyle w:val="t4"/>
                              <w:tblW w:w="2268" w:type="dxa"/>
                              <w:tblInd w:w="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</w:tblGrid>
                            <w:tr w:rsidR="00D965C8">
                              <w:trPr>
                                <w:cantSplit/>
                              </w:trPr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D965C8" w:rsidRDefault="00C93767">
                                  <w:pPr>
                                    <w:pStyle w:val="a4"/>
                                    <w:widowControl w:val="0"/>
                                    <w:suppressAutoHyphens/>
                                    <w:rPr>
                                      <w:rStyle w:val="afd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94F32F" wp14:editId="21421B0E">
                                        <wp:extent cx="1438275" cy="733425"/>
                                        <wp:effectExtent l="0" t="0" r="9525" b="9525"/>
                                        <wp:docPr id="26" name="Obraz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38275" cy="733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D965C8" w:rsidRDefault="00D965C8">
                            <w:pPr>
                              <w:spacing w:after="0" w:line="240" w:lineRule="auto"/>
                              <w:rPr>
                                <w:rStyle w:val="aff2"/>
                                <w:rFonts w:eastAsiaTheme="minorEastAsia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583" w:type="dxa"/>
            <w:gridSpan w:val="3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D965C8">
            <w:pPr>
              <w:pStyle w:val="a3"/>
              <w:widowControl w:val="0"/>
              <w:suppressAutoHyphens/>
              <w:rPr>
                <w:rStyle w:val="afff6"/>
                <w:rFonts w:ascii="Arial Narrow" w:hAnsi="Arial Narrow"/>
                <w:szCs w:val="20"/>
              </w:rPr>
            </w:pPr>
          </w:p>
          <w:p w:rsidR="00D965C8" w:rsidRPr="00A97679" w:rsidRDefault="005F11CA">
            <w:pPr>
              <w:pStyle w:val="a3"/>
              <w:widowControl w:val="0"/>
              <w:suppressAutoHyphens/>
              <w:rPr>
                <w:rStyle w:val="afff6"/>
                <w:rFonts w:ascii="Arial Narrow" w:hAnsi="Arial Narrow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Szkło przezroczyste (TW1)</w:t>
            </w:r>
          </w:p>
        </w:tc>
      </w:tr>
      <w:tr w:rsidR="00D965C8" w:rsidRPr="00A97679">
        <w:trPr>
          <w:cantSplit/>
        </w:trPr>
        <w:tc>
          <w:tcPr>
            <w:tcW w:w="9230" w:type="dxa"/>
            <w:gridSpan w:val="8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D965C8">
            <w:pPr>
              <w:pStyle w:val="a"/>
              <w:widowControl w:val="0"/>
              <w:suppressAutoHyphens/>
              <w:rPr>
                <w:rStyle w:val="afff0"/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D965C8" w:rsidRPr="00A97679" w:rsidTr="00A97679">
        <w:trPr>
          <w:cantSplit/>
        </w:trPr>
        <w:tc>
          <w:tcPr>
            <w:tcW w:w="2380" w:type="dxa"/>
            <w:gridSpan w:val="3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"/>
                <w:rFonts w:ascii="Arial Narrow" w:hAnsi="Arial Narrow"/>
                <w:szCs w:val="20"/>
              </w:rPr>
            </w:pPr>
            <w:r w:rsidRPr="00A97679">
              <w:rPr>
                <w:rStyle w:val="affff1"/>
                <w:rFonts w:ascii="Arial Narrow" w:hAnsi="Arial Narrow"/>
                <w:szCs w:val="20"/>
              </w:rPr>
              <w:t>Podłoga kabiny</w:t>
            </w:r>
          </w:p>
        </w:tc>
        <w:tc>
          <w:tcPr>
            <w:tcW w:w="2267" w:type="dxa"/>
            <w:gridSpan w:val="2"/>
          </w:tcPr>
          <w:p w:rsidR="00D965C8" w:rsidRPr="00A97679" w:rsidRDefault="00A22906">
            <w:pPr>
              <w:pStyle w:val="a"/>
              <w:widowControl w:val="0"/>
              <w:suppressAutoHyphens/>
              <w:rPr>
                <w:rStyle w:val="afd"/>
                <w:rFonts w:ascii="Arial Narrow" w:hAnsi="Arial Narrow"/>
                <w:szCs w:val="20"/>
              </w:rPr>
            </w:pPr>
            <w:r w:rsidRPr="00A97679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475EFF2" wp14:editId="2B82F22E">
                      <wp:extent cx="1440180" cy="711111"/>
                      <wp:effectExtent l="0" t="0" r="0" b="0"/>
                      <wp:docPr id="1039" name="Pole tekstowe 10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440180" cy="711111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Style w:val="t4"/>
                                    <w:tblW w:w="2268" w:type="dxa"/>
                                    <w:tblInd w:w="0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268"/>
                                  </w:tblGrid>
                                  <w:tr w:rsidR="00D965C8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2268" w:type="dxa"/>
                                        <w:vAlign w:val="center"/>
                                      </w:tcPr>
                                      <w:p w:rsidR="00D965C8" w:rsidRDefault="00C93767">
                                        <w:pPr>
                                          <w:pStyle w:val="a4"/>
                                          <w:widowControl w:val="0"/>
                                          <w:suppressAutoHyphens/>
                                          <w:rPr>
                                            <w:rStyle w:val="afd"/>
                                          </w:rPr>
                                        </w:pPr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6314CF26" wp14:editId="305BD785">
                                              <wp:extent cx="1438275" cy="733425"/>
                                              <wp:effectExtent l="0" t="0" r="9525" b="9525"/>
                                              <wp:docPr id="27" name="Obraz 27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2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2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438275" cy="7334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</w:tr>
                                </w:tbl>
                                <w:p w:rsidR="00D965C8" w:rsidRDefault="00D965C8">
                                  <w:pPr>
                                    <w:spacing w:after="0" w:line="240" w:lineRule="auto"/>
                                    <w:rPr>
                                      <w:rStyle w:val="aff2"/>
                                      <w:rFonts w:eastAsiaTheme="minorEastAsia"/>
                                    </w:rPr>
                                  </w:pPr>
                                </w:p>
                              </w:txbxContent>
                            </wps:txbx>
                            <wps:bodyPr rot="0" lIns="0" tIns="0" rIns="0" bIns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Pole tekstowe 1039" o:spid="_x0000_s1031" type="#_x0000_t202" style="width:113.4pt;height: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" filled="f" stroked="f">
                      <v:textbox style="mso-fit-shape-to-text:t" inset="0,0,0,0">
                        <w:txbxContent>
                          <w:tbl>
                            <w:tblPr>
                              <w:tblStyle w:val="t4"/>
                              <w:tblW w:w="2268" w:type="dxa"/>
                              <w:tblInd w:w="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</w:tblGrid>
                            <w:tr w:rsidR="00D965C8">
                              <w:trPr>
                                <w:cantSplit/>
                              </w:trPr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D965C8" w:rsidRDefault="00C93767">
                                  <w:pPr>
                                    <w:pStyle w:val="a4"/>
                                    <w:widowControl w:val="0"/>
                                    <w:suppressAutoHyphens/>
                                    <w:rPr>
                                      <w:rStyle w:val="afd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14CF26" wp14:editId="305BD785">
                                        <wp:extent cx="1438275" cy="733425"/>
                                        <wp:effectExtent l="0" t="0" r="9525" b="9525"/>
                                        <wp:docPr id="27" name="Obraz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38275" cy="733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D965C8" w:rsidRDefault="00D965C8">
                            <w:pPr>
                              <w:spacing w:after="0" w:line="240" w:lineRule="auto"/>
                              <w:rPr>
                                <w:rStyle w:val="aff2"/>
                                <w:rFonts w:eastAsiaTheme="minorEastAsia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583" w:type="dxa"/>
            <w:gridSpan w:val="3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5F11CA">
            <w:pPr>
              <w:pStyle w:val="a3"/>
              <w:widowControl w:val="0"/>
              <w:suppressAutoHyphens/>
              <w:rPr>
                <w:rStyle w:val="afe"/>
                <w:rFonts w:ascii="Arial Narrow" w:hAnsi="Arial Narrow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Kompozyt kamienny Grainy Sand (SF31)</w:t>
            </w:r>
          </w:p>
        </w:tc>
      </w:tr>
      <w:tr w:rsidR="00D965C8" w:rsidRPr="00A97679">
        <w:trPr>
          <w:cantSplit/>
        </w:trPr>
        <w:tc>
          <w:tcPr>
            <w:tcW w:w="9230" w:type="dxa"/>
            <w:gridSpan w:val="8"/>
            <w:tcMar>
              <w:top w:w="0" w:type="dxa"/>
              <w:left w:w="72" w:type="dxa"/>
              <w:bottom w:w="0" w:type="dxa"/>
              <w:right w:w="11" w:type="dxa"/>
            </w:tcMar>
          </w:tcPr>
          <w:p w:rsidR="00C93767" w:rsidRPr="00A97679" w:rsidRDefault="00C93767">
            <w:pPr>
              <w:pStyle w:val="a"/>
              <w:widowControl w:val="0"/>
              <w:suppressAutoHyphens/>
              <w:rPr>
                <w:rStyle w:val="afff0"/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D965C8" w:rsidRPr="00A97679" w:rsidTr="00A97679">
        <w:trPr>
          <w:cantSplit/>
        </w:trPr>
        <w:tc>
          <w:tcPr>
            <w:tcW w:w="2380" w:type="dxa"/>
            <w:gridSpan w:val="3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"/>
                <w:rFonts w:ascii="Arial Narrow" w:hAnsi="Arial Narrow"/>
                <w:szCs w:val="20"/>
              </w:rPr>
            </w:pPr>
            <w:r w:rsidRPr="00A97679">
              <w:rPr>
                <w:rStyle w:val="affff1"/>
                <w:rFonts w:ascii="Arial Narrow" w:hAnsi="Arial Narrow"/>
                <w:szCs w:val="20"/>
              </w:rPr>
              <w:t>Lustro</w:t>
            </w:r>
          </w:p>
        </w:tc>
        <w:tc>
          <w:tcPr>
            <w:tcW w:w="2267" w:type="dxa"/>
            <w:gridSpan w:val="2"/>
          </w:tcPr>
          <w:p w:rsidR="00D965C8" w:rsidRPr="00A97679" w:rsidRDefault="00A22906">
            <w:pPr>
              <w:pStyle w:val="a4"/>
              <w:widowControl w:val="0"/>
              <w:suppressAutoHyphens/>
              <w:rPr>
                <w:rStyle w:val="afd"/>
                <w:rFonts w:ascii="Arial Narrow" w:hAnsi="Arial Narrow"/>
                <w:szCs w:val="20"/>
              </w:rPr>
            </w:pPr>
            <w:r w:rsidRPr="00A97679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9918B54" wp14:editId="3F9AED55">
                      <wp:extent cx="1440180" cy="923810"/>
                      <wp:effectExtent l="0" t="0" r="0" b="0"/>
                      <wp:docPr id="1042" name="Pole tekstowe 10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440180" cy="9238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Style w:val="t4"/>
                                    <w:tblW w:w="2268" w:type="dxa"/>
                                    <w:tblInd w:w="0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268"/>
                                  </w:tblGrid>
                                  <w:tr w:rsidR="00D965C8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2268" w:type="dxa"/>
                                        <w:vAlign w:val="center"/>
                                      </w:tcPr>
                                      <w:p w:rsidR="00D965C8" w:rsidRDefault="00A22906">
                                        <w:pPr>
                                          <w:pStyle w:val="a4"/>
                                          <w:widowControl w:val="0"/>
                                          <w:suppressAutoHyphens/>
                                          <w:rPr>
                                            <w:rStyle w:val="afd"/>
                                          </w:rPr>
                                        </w:pPr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60117BB3" wp14:editId="19C361F0">
                                              <wp:extent cx="771525" cy="942975"/>
                                              <wp:effectExtent l="0" t="0" r="0" b="0"/>
                                              <wp:docPr id="28" name="media/rasterized/r6.png"/>
                                              <wp:cNvGraphicFramePr/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1044" name="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13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771525" cy="94297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</w:tr>
                                </w:tbl>
                                <w:p w:rsidR="00D965C8" w:rsidRDefault="00D965C8">
                                  <w:pPr>
                                    <w:spacing w:after="0" w:line="240" w:lineRule="auto"/>
                                    <w:rPr>
                                      <w:rStyle w:val="aff2"/>
                                      <w:rFonts w:eastAsiaTheme="minorEastAsia"/>
                                    </w:rPr>
                                  </w:pPr>
                                </w:p>
                              </w:txbxContent>
                            </wps:txbx>
                            <wps:bodyPr rot="0" lIns="0" tIns="0" rIns="0" bIns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Pole tekstowe 1042" o:spid="_x0000_s1032" type="#_x0000_t202" style="width:113.4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" filled="f" stroked="f">
                      <v:textbox style="mso-fit-shape-to-text:t" inset="0,0,0,0">
                        <w:txbxContent>
                          <w:tbl>
                            <w:tblPr>
                              <w:tblStyle w:val="t4"/>
                              <w:tblW w:w="2268" w:type="dxa"/>
                              <w:tblInd w:w="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</w:tblGrid>
                            <w:tr w:rsidR="00D965C8">
                              <w:trPr>
                                <w:cantSplit/>
                              </w:trPr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D965C8" w:rsidRDefault="00A22906">
                                  <w:pPr>
                                    <w:pStyle w:val="a4"/>
                                    <w:widowControl w:val="0"/>
                                    <w:suppressAutoHyphens/>
                                    <w:rPr>
                                      <w:rStyle w:val="afd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117BB3" wp14:editId="19C361F0">
                                        <wp:extent cx="771525" cy="942975"/>
                                        <wp:effectExtent l="0" t="0" r="0" b="0"/>
                                        <wp:docPr id="28" name="media/rasterized/r6.pn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44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71525" cy="942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D965C8" w:rsidRDefault="00D965C8">
                            <w:pPr>
                              <w:spacing w:after="0" w:line="240" w:lineRule="auto"/>
                              <w:rPr>
                                <w:rStyle w:val="aff2"/>
                                <w:rFonts w:eastAsiaTheme="minorEastAsia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583" w:type="dxa"/>
            <w:gridSpan w:val="3"/>
            <w:tcMar>
              <w:top w:w="0" w:type="dxa"/>
              <w:left w:w="72" w:type="dxa"/>
              <w:bottom w:w="0" w:type="dxa"/>
              <w:right w:w="11" w:type="dxa"/>
            </w:tcMar>
          </w:tcPr>
          <w:p w:rsidR="005F11CA" w:rsidRPr="00A97679" w:rsidRDefault="005F11CA" w:rsidP="005F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Lustro szklane</w:t>
            </w:r>
          </w:p>
          <w:p w:rsidR="005F11CA" w:rsidRPr="00A97679" w:rsidRDefault="005F11CA" w:rsidP="005F11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Częściowa szerokość i średnia wysokość</w:t>
            </w:r>
          </w:p>
          <w:p w:rsidR="00D965C8" w:rsidRPr="00A97679" w:rsidRDefault="005F11CA" w:rsidP="005F11CA">
            <w:pPr>
              <w:pStyle w:val="a3"/>
              <w:widowControl w:val="0"/>
              <w:suppressAutoHyphens/>
              <w:rPr>
                <w:rStyle w:val="afff6"/>
                <w:rFonts w:ascii="Arial Narrow" w:hAnsi="Arial Narrow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Lustro na ścianie prawej</w:t>
            </w:r>
          </w:p>
        </w:tc>
      </w:tr>
      <w:tr w:rsidR="00D965C8" w:rsidRPr="00A97679">
        <w:trPr>
          <w:cantSplit/>
        </w:trPr>
        <w:tc>
          <w:tcPr>
            <w:tcW w:w="9230" w:type="dxa"/>
            <w:gridSpan w:val="8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D965C8">
            <w:pPr>
              <w:pStyle w:val="a3"/>
              <w:widowControl w:val="0"/>
              <w:suppressAutoHyphens/>
              <w:rPr>
                <w:rStyle w:val="afff"/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D965C8" w:rsidRPr="00A97679" w:rsidTr="00A97679">
        <w:trPr>
          <w:cantSplit/>
        </w:trPr>
        <w:tc>
          <w:tcPr>
            <w:tcW w:w="2380" w:type="dxa"/>
            <w:gridSpan w:val="3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"/>
                <w:rFonts w:ascii="Arial Narrow" w:hAnsi="Arial Narrow"/>
                <w:szCs w:val="20"/>
              </w:rPr>
            </w:pPr>
            <w:r w:rsidRPr="00A97679">
              <w:rPr>
                <w:rStyle w:val="affff1"/>
                <w:rFonts w:ascii="Arial Narrow" w:hAnsi="Arial Narrow"/>
                <w:szCs w:val="20"/>
              </w:rPr>
              <w:t>Poręcz</w:t>
            </w:r>
          </w:p>
        </w:tc>
        <w:tc>
          <w:tcPr>
            <w:tcW w:w="2267" w:type="dxa"/>
            <w:gridSpan w:val="2"/>
          </w:tcPr>
          <w:p w:rsidR="00D965C8" w:rsidRPr="00A97679" w:rsidRDefault="00A22906">
            <w:pPr>
              <w:pStyle w:val="a4"/>
              <w:widowControl w:val="0"/>
              <w:suppressAutoHyphens/>
              <w:rPr>
                <w:rStyle w:val="afd"/>
                <w:rFonts w:ascii="Arial Narrow" w:hAnsi="Arial Narrow"/>
                <w:szCs w:val="20"/>
              </w:rPr>
            </w:pPr>
            <w:r w:rsidRPr="00A97679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58FAB39" wp14:editId="63A87F46">
                      <wp:extent cx="1440180" cy="723810"/>
                      <wp:effectExtent l="0" t="0" r="0" b="0"/>
                      <wp:docPr id="1045" name="Pole tekstowe 10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440180" cy="7238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Style w:val="t4"/>
                                    <w:tblW w:w="2268" w:type="dxa"/>
                                    <w:tblInd w:w="0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268"/>
                                  </w:tblGrid>
                                  <w:tr w:rsidR="00D965C8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2268" w:type="dxa"/>
                                        <w:vAlign w:val="center"/>
                                      </w:tcPr>
                                      <w:p w:rsidR="00D965C8" w:rsidRDefault="005F11CA">
                                        <w:pPr>
                                          <w:pStyle w:val="a4"/>
                                          <w:widowControl w:val="0"/>
                                          <w:suppressAutoHyphens/>
                                          <w:rPr>
                                            <w:rStyle w:val="afd"/>
                                          </w:rPr>
                                        </w:pPr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427B08BB" wp14:editId="050ACDD9">
                                              <wp:extent cx="1438275" cy="1400175"/>
                                              <wp:effectExtent l="0" t="0" r="9525" b="9525"/>
                                              <wp:docPr id="29" name="Obraz 29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4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438275" cy="140017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</w:tr>
                                </w:tbl>
                                <w:p w:rsidR="00D965C8" w:rsidRDefault="00D965C8">
                                  <w:pPr>
                                    <w:spacing w:after="0" w:line="240" w:lineRule="auto"/>
                                    <w:rPr>
                                      <w:rStyle w:val="aff2"/>
                                      <w:rFonts w:eastAsiaTheme="minorEastAsia"/>
                                    </w:rPr>
                                  </w:pPr>
                                </w:p>
                              </w:txbxContent>
                            </wps:txbx>
                            <wps:bodyPr rot="0" lIns="0" tIns="0" rIns="0" bIns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Pole tekstowe 1045" o:spid="_x0000_s1033" type="#_x0000_t202" style="width:113.4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" filled="f" stroked="f">
                      <v:textbox style="mso-fit-shape-to-text:t" inset="0,0,0,0">
                        <w:txbxContent>
                          <w:tbl>
                            <w:tblPr>
                              <w:tblStyle w:val="t4"/>
                              <w:tblW w:w="2268" w:type="dxa"/>
                              <w:tblInd w:w="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</w:tblGrid>
                            <w:tr w:rsidR="00D965C8">
                              <w:trPr>
                                <w:cantSplit/>
                              </w:trPr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D965C8" w:rsidRDefault="005F11CA">
                                  <w:pPr>
                                    <w:pStyle w:val="a4"/>
                                    <w:widowControl w:val="0"/>
                                    <w:suppressAutoHyphens/>
                                    <w:rPr>
                                      <w:rStyle w:val="afd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7B08BB" wp14:editId="050ACDD9">
                                        <wp:extent cx="1438275" cy="1400175"/>
                                        <wp:effectExtent l="0" t="0" r="9525" b="9525"/>
                                        <wp:docPr id="29" name="Obraz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38275" cy="1400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D965C8" w:rsidRDefault="00D965C8">
                            <w:pPr>
                              <w:spacing w:after="0" w:line="240" w:lineRule="auto"/>
                              <w:rPr>
                                <w:rStyle w:val="aff2"/>
                                <w:rFonts w:eastAsiaTheme="minorEastAsia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583" w:type="dxa"/>
            <w:gridSpan w:val="3"/>
            <w:tcMar>
              <w:top w:w="0" w:type="dxa"/>
              <w:left w:w="72" w:type="dxa"/>
              <w:bottom w:w="0" w:type="dxa"/>
              <w:right w:w="11" w:type="dxa"/>
            </w:tcMar>
          </w:tcPr>
          <w:p w:rsidR="00C93767" w:rsidRPr="00A97679" w:rsidRDefault="00C93767" w:rsidP="00C9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Poręcz na ścianie tylnej</w:t>
            </w:r>
          </w:p>
          <w:p w:rsidR="00C93767" w:rsidRPr="00A97679" w:rsidRDefault="00C93767" w:rsidP="00C9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Poręcz stalowa okrągła dla ściany szklanej (HR81)</w:t>
            </w:r>
          </w:p>
          <w:p w:rsidR="00D965C8" w:rsidRPr="00A97679" w:rsidRDefault="00C93767" w:rsidP="00C93767">
            <w:pPr>
              <w:pStyle w:val="a3"/>
              <w:widowControl w:val="0"/>
              <w:suppressAutoHyphens/>
              <w:rPr>
                <w:rStyle w:val="affff2"/>
                <w:rFonts w:ascii="Arial Narrow" w:hAnsi="Arial Narrow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Stal nierdzewna szczotkowana Asturias Satin (F)</w:t>
            </w:r>
          </w:p>
        </w:tc>
      </w:tr>
      <w:tr w:rsidR="00D965C8" w:rsidRPr="00A97679" w:rsidTr="005F11CA">
        <w:trPr>
          <w:cantSplit/>
        </w:trPr>
        <w:tc>
          <w:tcPr>
            <w:tcW w:w="9230" w:type="dxa"/>
            <w:gridSpan w:val="8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D965C8">
            <w:pPr>
              <w:pStyle w:val="a3"/>
              <w:widowControl w:val="0"/>
              <w:suppressAutoHyphens/>
              <w:rPr>
                <w:rStyle w:val="afff"/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C93767" w:rsidRPr="00A97679" w:rsidTr="00A97679">
        <w:trPr>
          <w:cantSplit/>
        </w:trPr>
        <w:tc>
          <w:tcPr>
            <w:tcW w:w="2380" w:type="dxa"/>
            <w:gridSpan w:val="3"/>
            <w:tcMar>
              <w:top w:w="0" w:type="dxa"/>
              <w:left w:w="72" w:type="dxa"/>
              <w:bottom w:w="0" w:type="dxa"/>
              <w:right w:w="11" w:type="dxa"/>
            </w:tcMar>
          </w:tcPr>
          <w:p w:rsidR="00C93767" w:rsidRPr="00A97679" w:rsidRDefault="00C93767">
            <w:pPr>
              <w:pStyle w:val="a3"/>
              <w:widowControl w:val="0"/>
              <w:suppressAutoHyphens/>
              <w:rPr>
                <w:rStyle w:val="aff"/>
                <w:rFonts w:ascii="Arial Narrow" w:hAnsi="Arial Narrow"/>
                <w:szCs w:val="20"/>
              </w:rPr>
            </w:pPr>
            <w:r w:rsidRPr="00A97679">
              <w:rPr>
                <w:rFonts w:ascii="Arial Narrow" w:hAnsi="Arial Narrow" w:cs="Arial"/>
                <w:b/>
                <w:bCs/>
                <w:sz w:val="20"/>
                <w:szCs w:val="20"/>
              </w:rPr>
              <w:t>Listwy przypodłogowe</w:t>
            </w:r>
          </w:p>
        </w:tc>
        <w:tc>
          <w:tcPr>
            <w:tcW w:w="2267" w:type="dxa"/>
            <w:gridSpan w:val="2"/>
          </w:tcPr>
          <w:p w:rsidR="00C93767" w:rsidRPr="00A97679" w:rsidRDefault="00C93767">
            <w:pPr>
              <w:pStyle w:val="a3"/>
              <w:widowControl w:val="0"/>
              <w:suppressAutoHyphens/>
              <w:rPr>
                <w:rStyle w:val="afd"/>
                <w:rFonts w:ascii="Arial Narrow" w:hAnsi="Arial Narrow"/>
                <w:szCs w:val="20"/>
              </w:rPr>
            </w:pPr>
            <w:r w:rsidRPr="00A97679">
              <w:rPr>
                <w:rFonts w:ascii="Arial Narrow" w:eastAsia="Arial" w:hAnsi="Arial Narrow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52278AE7" wp14:editId="52089E07">
                  <wp:extent cx="1438275" cy="942975"/>
                  <wp:effectExtent l="0" t="0" r="9525" b="9525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3" w:type="dxa"/>
            <w:gridSpan w:val="3"/>
          </w:tcPr>
          <w:p w:rsidR="00C93767" w:rsidRPr="00A97679" w:rsidRDefault="00C93767">
            <w:pPr>
              <w:pStyle w:val="a3"/>
              <w:widowControl w:val="0"/>
              <w:suppressAutoHyphens/>
              <w:rPr>
                <w:rStyle w:val="afd"/>
                <w:rFonts w:ascii="Arial Narrow" w:hAnsi="Arial Narrow"/>
                <w:szCs w:val="20"/>
                <w:lang w:val="pl-PL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Stal nierdzewna szczotkowana Asturias Satin (F)</w:t>
            </w:r>
          </w:p>
        </w:tc>
      </w:tr>
      <w:tr w:rsidR="00D965C8" w:rsidRPr="00A97679">
        <w:trPr>
          <w:cantSplit/>
        </w:trPr>
        <w:tc>
          <w:tcPr>
            <w:tcW w:w="9230" w:type="dxa"/>
            <w:gridSpan w:val="8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D965C8">
            <w:pPr>
              <w:pStyle w:val="a"/>
              <w:widowControl w:val="0"/>
              <w:suppressAutoHyphens/>
              <w:rPr>
                <w:rStyle w:val="afff0"/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D965C8" w:rsidRPr="00A97679" w:rsidTr="00A97679">
        <w:trPr>
          <w:cantSplit/>
        </w:trPr>
        <w:tc>
          <w:tcPr>
            <w:tcW w:w="2380" w:type="dxa"/>
            <w:gridSpan w:val="3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"/>
                <w:rFonts w:ascii="Arial Narrow" w:hAnsi="Arial Narrow"/>
                <w:szCs w:val="20"/>
              </w:rPr>
            </w:pPr>
            <w:r w:rsidRPr="00A97679">
              <w:rPr>
                <w:rStyle w:val="affff1"/>
                <w:rFonts w:ascii="Arial Narrow" w:hAnsi="Arial Narrow"/>
                <w:szCs w:val="20"/>
              </w:rPr>
              <w:t>Sygnalizacja w kabinie</w:t>
            </w:r>
          </w:p>
        </w:tc>
        <w:tc>
          <w:tcPr>
            <w:tcW w:w="2267" w:type="dxa"/>
            <w:gridSpan w:val="2"/>
          </w:tcPr>
          <w:p w:rsidR="00D965C8" w:rsidRPr="00A97679" w:rsidRDefault="00A22906">
            <w:pPr>
              <w:pStyle w:val="a4"/>
              <w:widowControl w:val="0"/>
              <w:suppressAutoHyphens/>
              <w:rPr>
                <w:rStyle w:val="afd"/>
                <w:rFonts w:ascii="Arial Narrow" w:hAnsi="Arial Narrow"/>
                <w:szCs w:val="20"/>
              </w:rPr>
            </w:pPr>
            <w:r w:rsidRPr="00A97679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FA351C7" wp14:editId="278513F7">
                      <wp:extent cx="1323975" cy="8305800"/>
                      <wp:effectExtent l="0" t="0" r="0" b="0"/>
                      <wp:docPr id="1048" name="Pole tekstowe 10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323975" cy="8305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Style w:val="t4"/>
                                    <w:tblW w:w="2298" w:type="dxa"/>
                                    <w:tblInd w:w="0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298"/>
                                  </w:tblGrid>
                                  <w:tr w:rsidR="00D965C8" w:rsidTr="00C93767">
                                    <w:trPr>
                                      <w:cantSplit/>
                                      <w:trHeight w:val="8792"/>
                                    </w:trPr>
                                    <w:tc>
                                      <w:tcPr>
                                        <w:tcW w:w="2298" w:type="dxa"/>
                                        <w:vAlign w:val="center"/>
                                      </w:tcPr>
                                      <w:p w:rsidR="00D965C8" w:rsidRDefault="00C93767">
                                        <w:pPr>
                                          <w:pStyle w:val="a4"/>
                                          <w:widowControl w:val="0"/>
                                          <w:suppressAutoHyphens/>
                                          <w:rPr>
                                            <w:rStyle w:val="afd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noProof/>
                                            <w:color w:val="000000"/>
                                            <w:sz w:val="20"/>
                                          </w:rPr>
                                          <w:drawing>
                                            <wp:inline distT="0" distB="0" distL="0" distR="0" wp14:anchorId="69FB7ABB" wp14:editId="6FA03717">
                                              <wp:extent cx="414000" cy="4154400"/>
                                              <wp:effectExtent l="0" t="0" r="5715" b="0"/>
                                              <wp:docPr id="30" name="Obraz 30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1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414000" cy="41544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</w:tr>
                                </w:tbl>
                                <w:p w:rsidR="00D965C8" w:rsidRDefault="00D965C8">
                                  <w:pPr>
                                    <w:spacing w:after="0" w:line="240" w:lineRule="auto"/>
                                    <w:rPr>
                                      <w:rStyle w:val="aff2"/>
                                      <w:rFonts w:eastAsiaTheme="minorEastAsia"/>
                                    </w:rPr>
                                  </w:pPr>
                                </w:p>
                              </w:txbxContent>
                            </wps:txbx>
                            <wps:bodyPr rot="0" wrap="square" lIns="0" tIns="0" rIns="0" bIns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Pole tekstowe 1048" o:spid="_x0000_s1034" type="#_x0000_t202" style="width:104.25pt;height:6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" filled="f" stroked="f">
                      <v:textbox style="mso-fit-shape-to-text:t" inset="0,0,0,0">
                        <w:txbxContent>
                          <w:tbl>
                            <w:tblPr>
                              <w:tblStyle w:val="t4"/>
                              <w:tblW w:w="2298" w:type="dxa"/>
                              <w:tblInd w:w="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298"/>
                            </w:tblGrid>
                            <w:tr w:rsidR="00D965C8" w:rsidTr="00C93767">
                              <w:trPr>
                                <w:cantSplit/>
                                <w:trHeight w:val="8792"/>
                              </w:trPr>
                              <w:tc>
                                <w:tcPr>
                                  <w:tcW w:w="2298" w:type="dxa"/>
                                  <w:vAlign w:val="center"/>
                                </w:tcPr>
                                <w:p w:rsidR="00D965C8" w:rsidRDefault="00C93767">
                                  <w:pPr>
                                    <w:pStyle w:val="a4"/>
                                    <w:widowControl w:val="0"/>
                                    <w:suppressAutoHyphens/>
                                    <w:rPr>
                                      <w:rStyle w:val="afd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noProof/>
                                      <w:color w:val="000000"/>
                                      <w:sz w:val="20"/>
                                    </w:rPr>
                                    <w:drawing>
                                      <wp:inline distT="0" distB="0" distL="0" distR="0" wp14:anchorId="69FB7ABB" wp14:editId="6FA03717">
                                        <wp:extent cx="414000" cy="4154400"/>
                                        <wp:effectExtent l="0" t="0" r="5715" b="0"/>
                                        <wp:docPr id="30" name="Obraz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4000" cy="4154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D965C8" w:rsidRDefault="00D965C8">
                            <w:pPr>
                              <w:spacing w:after="0" w:line="240" w:lineRule="auto"/>
                              <w:rPr>
                                <w:rStyle w:val="aff2"/>
                                <w:rFonts w:eastAsiaTheme="minorEastAsia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583" w:type="dxa"/>
            <w:gridSpan w:val="3"/>
            <w:tcMar>
              <w:top w:w="0" w:type="dxa"/>
              <w:left w:w="72" w:type="dxa"/>
              <w:bottom w:w="0" w:type="dxa"/>
              <w:right w:w="11" w:type="dxa"/>
            </w:tcMar>
          </w:tcPr>
          <w:p w:rsidR="00C93767" w:rsidRPr="00A97679" w:rsidRDefault="00C93767" w:rsidP="00C9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Panel dyspozycji KSC276, wyświetlacz</w:t>
            </w:r>
          </w:p>
          <w:p w:rsidR="00C93767" w:rsidRPr="00A97679" w:rsidRDefault="00C93767" w:rsidP="00C9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segmentowy, pełna wysokość kabiny, szerokość</w:t>
            </w:r>
          </w:p>
          <w:p w:rsidR="00C93767" w:rsidRPr="00A97679" w:rsidRDefault="00C93767" w:rsidP="00C9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225mm, grubość widocznej części 1.5mm</w:t>
            </w:r>
          </w:p>
          <w:p w:rsidR="00C93767" w:rsidRPr="00A97679" w:rsidRDefault="00C93767" w:rsidP="00C9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Panel na pełną wysokość kabiny</w:t>
            </w:r>
          </w:p>
          <w:p w:rsidR="00C93767" w:rsidRPr="00A97679" w:rsidRDefault="00C93767" w:rsidP="00C9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Obudowa: stal nierdzewna szczotkowana Asturias</w:t>
            </w:r>
          </w:p>
          <w:p w:rsidR="00C93767" w:rsidRPr="00A97679" w:rsidRDefault="00C93767" w:rsidP="00C9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Satin (F)</w:t>
            </w:r>
          </w:p>
          <w:p w:rsidR="00C93767" w:rsidRPr="00A97679" w:rsidRDefault="00C93767" w:rsidP="00C9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Przyciski kwadratowe</w:t>
            </w:r>
          </w:p>
          <w:p w:rsidR="00C93767" w:rsidRPr="00A97679" w:rsidRDefault="00C93767" w:rsidP="00C9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Biały</w:t>
            </w:r>
          </w:p>
          <w:p w:rsidR="00C93767" w:rsidRPr="00A97679" w:rsidRDefault="00C93767" w:rsidP="00C9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Oznaczenia wypukłe</w:t>
            </w:r>
          </w:p>
          <w:p w:rsidR="00C93767" w:rsidRPr="00A97679" w:rsidRDefault="00C93767" w:rsidP="00C9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Przycisk przystanku podstawowego oznakowany</w:t>
            </w:r>
          </w:p>
          <w:p w:rsidR="00C93767" w:rsidRPr="00A97679" w:rsidRDefault="00C93767" w:rsidP="00C9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zielonym pierścieniem</w:t>
            </w:r>
          </w:p>
          <w:p w:rsidR="00C93767" w:rsidRPr="00A97679" w:rsidRDefault="00C93767" w:rsidP="00C9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Przycisk alarmu oznaczony żółtym pierścieniem.</w:t>
            </w:r>
          </w:p>
          <w:p w:rsidR="00C93767" w:rsidRPr="00A97679" w:rsidRDefault="00C93767" w:rsidP="00C9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Przycisk zamykania drzwi</w:t>
            </w:r>
          </w:p>
          <w:p w:rsidR="00C93767" w:rsidRPr="00A97679" w:rsidRDefault="00C93767" w:rsidP="00C9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Przycisk otwierania drzwi</w:t>
            </w:r>
          </w:p>
          <w:p w:rsidR="00C93767" w:rsidRPr="00A97679" w:rsidRDefault="00C93767" w:rsidP="00C9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Wyłącznik dźwigu w kabinie (klucz) - drzwi</w:t>
            </w:r>
          </w:p>
          <w:p w:rsidR="00C93767" w:rsidRPr="00A97679" w:rsidRDefault="00C93767" w:rsidP="00C9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otwarte, oświetlenie w kabinie włączone</w:t>
            </w:r>
          </w:p>
          <w:p w:rsidR="00C93767" w:rsidRPr="00A97679" w:rsidRDefault="00C93767" w:rsidP="00C9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Automatyczne wyłączenie oświetlenia w kabinie</w:t>
            </w:r>
          </w:p>
          <w:p w:rsidR="00C93767" w:rsidRPr="00A97679" w:rsidRDefault="00C93767" w:rsidP="00C9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po zrealizowaniu dyspozycji</w:t>
            </w:r>
          </w:p>
          <w:p w:rsidR="00D965C8" w:rsidRPr="00E515FB" w:rsidRDefault="00C93767" w:rsidP="00C93767">
            <w:pPr>
              <w:pStyle w:val="a3"/>
              <w:widowControl w:val="0"/>
              <w:suppressAutoHyphens/>
              <w:rPr>
                <w:rStyle w:val="afd"/>
                <w:rFonts w:ascii="Arial Narrow" w:hAnsi="Arial Narrow"/>
                <w:szCs w:val="20"/>
                <w:lang w:val="pl-PL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Typ klucza Profil-Halbzylinder</w:t>
            </w:r>
          </w:p>
        </w:tc>
      </w:tr>
      <w:tr w:rsidR="00D965C8" w:rsidRPr="00A97679" w:rsidTr="005F11CA">
        <w:trPr>
          <w:cantSplit/>
        </w:trPr>
        <w:tc>
          <w:tcPr>
            <w:tcW w:w="9230" w:type="dxa"/>
            <w:gridSpan w:val="8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E515FB" w:rsidRDefault="00D965C8">
            <w:pPr>
              <w:pStyle w:val="a"/>
              <w:widowControl w:val="0"/>
              <w:suppressAutoHyphens/>
              <w:rPr>
                <w:rStyle w:val="afff0"/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D965C8" w:rsidRPr="00A97679" w:rsidTr="005F11CA">
        <w:trPr>
          <w:cantSplit/>
          <w:trHeight w:hRule="exact" w:val="240"/>
        </w:trPr>
        <w:tc>
          <w:tcPr>
            <w:tcW w:w="9230" w:type="dxa"/>
            <w:gridSpan w:val="8"/>
            <w:shd w:val="clear" w:color="auto" w:fill="D0D0D0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"/>
                <w:rFonts w:ascii="Arial Narrow" w:hAnsi="Arial Narrow"/>
                <w:szCs w:val="20"/>
              </w:rPr>
            </w:pPr>
            <w:r w:rsidRPr="00A97679">
              <w:rPr>
                <w:rStyle w:val="affff1"/>
                <w:rFonts w:ascii="Arial Narrow" w:hAnsi="Arial Narrow"/>
                <w:szCs w:val="20"/>
              </w:rPr>
              <w:t>Drzwi</w:t>
            </w:r>
          </w:p>
        </w:tc>
      </w:tr>
      <w:tr w:rsidR="00D965C8" w:rsidRPr="00A97679" w:rsidTr="005F11CA">
        <w:trPr>
          <w:cantSplit/>
        </w:trPr>
        <w:tc>
          <w:tcPr>
            <w:tcW w:w="9230" w:type="dxa"/>
            <w:gridSpan w:val="8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D965C8">
            <w:pPr>
              <w:pStyle w:val="a3"/>
              <w:widowControl w:val="0"/>
              <w:suppressAutoHyphens/>
              <w:rPr>
                <w:rStyle w:val="afff"/>
                <w:rFonts w:ascii="Arial Narrow" w:hAnsi="Arial Narrow"/>
                <w:sz w:val="20"/>
                <w:szCs w:val="20"/>
              </w:rPr>
            </w:pPr>
          </w:p>
        </w:tc>
      </w:tr>
      <w:tr w:rsidR="00D965C8" w:rsidRPr="00A97679" w:rsidTr="00A97679">
        <w:trPr>
          <w:cantSplit/>
        </w:trPr>
        <w:tc>
          <w:tcPr>
            <w:tcW w:w="2380" w:type="dxa"/>
            <w:gridSpan w:val="3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"/>
                <w:rFonts w:ascii="Arial Narrow" w:hAnsi="Arial Narrow"/>
                <w:szCs w:val="20"/>
              </w:rPr>
            </w:pPr>
            <w:r w:rsidRPr="00A97679">
              <w:rPr>
                <w:rStyle w:val="affff1"/>
                <w:rFonts w:ascii="Arial Narrow" w:hAnsi="Arial Narrow"/>
                <w:szCs w:val="20"/>
              </w:rPr>
              <w:t>Wymiary drzwi</w:t>
            </w:r>
          </w:p>
        </w:tc>
        <w:tc>
          <w:tcPr>
            <w:tcW w:w="6850" w:type="dxa"/>
            <w:gridSpan w:val="5"/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c"/>
                <w:rFonts w:ascii="Arial Narrow" w:hAnsi="Arial Narrow"/>
                <w:szCs w:val="20"/>
                <w:lang w:val="pl-PL"/>
              </w:rPr>
            </w:pPr>
            <w:r w:rsidRPr="00A97679">
              <w:rPr>
                <w:rStyle w:val="affff2"/>
                <w:rFonts w:ascii="Arial Narrow" w:hAnsi="Arial Narrow"/>
                <w:szCs w:val="20"/>
              </w:rPr>
              <w:t>900 mm szerokości x 2000 mm wysokości</w:t>
            </w:r>
            <w:r w:rsidRPr="00A97679">
              <w:rPr>
                <w:rStyle w:val="affc"/>
                <w:rFonts w:ascii="Arial Narrow" w:hAnsi="Arial Narrow"/>
                <w:szCs w:val="20"/>
                <w:lang w:val="pl-PL"/>
              </w:rPr>
              <w:t xml:space="preserve"> </w:t>
            </w:r>
          </w:p>
        </w:tc>
      </w:tr>
      <w:tr w:rsidR="00D965C8" w:rsidRPr="00A97679" w:rsidTr="005F11CA">
        <w:trPr>
          <w:cantSplit/>
        </w:trPr>
        <w:tc>
          <w:tcPr>
            <w:tcW w:w="9230" w:type="dxa"/>
            <w:gridSpan w:val="8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D965C8">
            <w:pPr>
              <w:pStyle w:val="a3"/>
              <w:widowControl w:val="0"/>
              <w:suppressAutoHyphens/>
              <w:rPr>
                <w:rStyle w:val="afff"/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D965C8" w:rsidRPr="00A97679" w:rsidTr="00A97679">
        <w:trPr>
          <w:cantSplit/>
        </w:trPr>
        <w:tc>
          <w:tcPr>
            <w:tcW w:w="2380" w:type="dxa"/>
            <w:gridSpan w:val="3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"/>
                <w:rFonts w:ascii="Arial Narrow" w:hAnsi="Arial Narrow"/>
                <w:szCs w:val="20"/>
              </w:rPr>
            </w:pPr>
            <w:r w:rsidRPr="00A97679">
              <w:rPr>
                <w:rStyle w:val="affff1"/>
                <w:rFonts w:ascii="Arial Narrow" w:hAnsi="Arial Narrow"/>
                <w:szCs w:val="20"/>
              </w:rPr>
              <w:t>Drzwi przystankowe</w:t>
            </w:r>
          </w:p>
        </w:tc>
        <w:tc>
          <w:tcPr>
            <w:tcW w:w="6850" w:type="dxa"/>
            <w:gridSpan w:val="5"/>
          </w:tcPr>
          <w:p w:rsidR="00D965C8" w:rsidRPr="00A97679" w:rsidRDefault="00C93767">
            <w:pPr>
              <w:pStyle w:val="a3"/>
              <w:widowControl w:val="0"/>
              <w:suppressAutoHyphens/>
              <w:rPr>
                <w:rStyle w:val="afd"/>
                <w:rFonts w:ascii="Arial Narrow" w:hAnsi="Arial Narrow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KES600</w:t>
            </w:r>
          </w:p>
        </w:tc>
      </w:tr>
      <w:tr w:rsidR="00D965C8" w:rsidRPr="00A97679" w:rsidTr="005F11CA">
        <w:trPr>
          <w:cantSplit/>
        </w:trPr>
        <w:tc>
          <w:tcPr>
            <w:tcW w:w="9230" w:type="dxa"/>
            <w:gridSpan w:val="8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D965C8">
            <w:pPr>
              <w:pStyle w:val="a3"/>
              <w:widowControl w:val="0"/>
              <w:suppressAutoHyphens/>
              <w:rPr>
                <w:rStyle w:val="afff"/>
                <w:rFonts w:ascii="Arial Narrow" w:hAnsi="Arial Narrow"/>
                <w:sz w:val="20"/>
                <w:szCs w:val="20"/>
              </w:rPr>
            </w:pPr>
          </w:p>
        </w:tc>
      </w:tr>
      <w:tr w:rsidR="00D965C8" w:rsidRPr="00A97679" w:rsidTr="00A97679">
        <w:trPr>
          <w:cantSplit/>
        </w:trPr>
        <w:tc>
          <w:tcPr>
            <w:tcW w:w="2380" w:type="dxa"/>
            <w:gridSpan w:val="3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"/>
                <w:rFonts w:ascii="Arial Narrow" w:hAnsi="Arial Narrow"/>
                <w:szCs w:val="20"/>
              </w:rPr>
            </w:pPr>
            <w:r w:rsidRPr="00A97679">
              <w:rPr>
                <w:rStyle w:val="affff1"/>
                <w:rFonts w:ascii="Arial Narrow" w:hAnsi="Arial Narrow"/>
                <w:szCs w:val="20"/>
              </w:rPr>
              <w:t>Typ drzwi</w:t>
            </w:r>
          </w:p>
        </w:tc>
        <w:tc>
          <w:tcPr>
            <w:tcW w:w="6850" w:type="dxa"/>
            <w:gridSpan w:val="5"/>
          </w:tcPr>
          <w:p w:rsidR="00D965C8" w:rsidRPr="00A97679" w:rsidRDefault="00C93767">
            <w:pPr>
              <w:pStyle w:val="a3"/>
              <w:widowControl w:val="0"/>
              <w:suppressAutoHyphens/>
              <w:rPr>
                <w:rStyle w:val="afb"/>
                <w:rFonts w:ascii="Arial Narrow" w:eastAsiaTheme="minorEastAsia" w:hAnsi="Arial Narrow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Dwupanelowe teleskopowe prawe</w:t>
            </w:r>
          </w:p>
        </w:tc>
      </w:tr>
      <w:tr w:rsidR="00D965C8" w:rsidRPr="00A97679">
        <w:trPr>
          <w:cantSplit/>
        </w:trPr>
        <w:tc>
          <w:tcPr>
            <w:tcW w:w="9230" w:type="dxa"/>
            <w:gridSpan w:val="8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D965C8">
            <w:pPr>
              <w:pStyle w:val="a3"/>
              <w:widowControl w:val="0"/>
              <w:suppressAutoHyphens/>
              <w:rPr>
                <w:rStyle w:val="afff"/>
                <w:rFonts w:ascii="Arial Narrow" w:hAnsi="Arial Narrow"/>
                <w:sz w:val="20"/>
                <w:szCs w:val="20"/>
              </w:rPr>
            </w:pPr>
          </w:p>
        </w:tc>
      </w:tr>
      <w:tr w:rsidR="00D965C8" w:rsidRPr="00A97679" w:rsidTr="00A97679">
        <w:trPr>
          <w:cantSplit/>
        </w:trPr>
        <w:tc>
          <w:tcPr>
            <w:tcW w:w="2380" w:type="dxa"/>
            <w:gridSpan w:val="3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"/>
                <w:rFonts w:ascii="Arial Narrow" w:hAnsi="Arial Narrow"/>
                <w:szCs w:val="20"/>
              </w:rPr>
            </w:pPr>
            <w:r w:rsidRPr="00A97679">
              <w:rPr>
                <w:rStyle w:val="affff1"/>
                <w:rFonts w:ascii="Arial Narrow" w:hAnsi="Arial Narrow"/>
                <w:szCs w:val="20"/>
              </w:rPr>
              <w:t>Drzwi kabinowe</w:t>
            </w:r>
          </w:p>
        </w:tc>
        <w:tc>
          <w:tcPr>
            <w:tcW w:w="2267" w:type="dxa"/>
            <w:gridSpan w:val="2"/>
          </w:tcPr>
          <w:p w:rsidR="00D965C8" w:rsidRPr="00A97679" w:rsidRDefault="00A22906">
            <w:pPr>
              <w:pStyle w:val="a"/>
              <w:widowControl w:val="0"/>
              <w:suppressAutoHyphens/>
              <w:rPr>
                <w:rStyle w:val="afd"/>
                <w:rFonts w:ascii="Arial Narrow" w:hAnsi="Arial Narrow"/>
                <w:szCs w:val="20"/>
              </w:rPr>
            </w:pPr>
            <w:r w:rsidRPr="00A97679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75BA7F3" wp14:editId="5246D81D">
                      <wp:extent cx="1440180" cy="711111"/>
                      <wp:effectExtent l="0" t="0" r="0" b="0"/>
                      <wp:docPr id="1051" name="Pole tekstowe 10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440180" cy="711111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Style w:val="t4"/>
                                    <w:tblW w:w="2268" w:type="dxa"/>
                                    <w:tblInd w:w="0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268"/>
                                  </w:tblGrid>
                                  <w:tr w:rsidR="00D965C8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2268" w:type="dxa"/>
                                        <w:vAlign w:val="center"/>
                                      </w:tcPr>
                                      <w:p w:rsidR="00D965C8" w:rsidRDefault="00C93767">
                                        <w:pPr>
                                          <w:pStyle w:val="a4"/>
                                          <w:widowControl w:val="0"/>
                                          <w:suppressAutoHyphens/>
                                          <w:rPr>
                                            <w:rStyle w:val="afd"/>
                                          </w:rPr>
                                        </w:pPr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79BAB9C2" wp14:editId="0B753720">
                                              <wp:extent cx="1438275" cy="733425"/>
                                              <wp:effectExtent l="0" t="0" r="9525" b="9525"/>
                                              <wp:docPr id="31" name="Obraz 31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9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1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438275" cy="7334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</w:tr>
                                </w:tbl>
                                <w:p w:rsidR="00D965C8" w:rsidRDefault="00D965C8">
                                  <w:pPr>
                                    <w:spacing w:after="0" w:line="240" w:lineRule="auto"/>
                                    <w:rPr>
                                      <w:rStyle w:val="aff2"/>
                                      <w:rFonts w:eastAsiaTheme="minorEastAsia"/>
                                    </w:rPr>
                                  </w:pPr>
                                </w:p>
                              </w:txbxContent>
                            </wps:txbx>
                            <wps:bodyPr rot="0" lIns="0" tIns="0" rIns="0" bIns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Pole tekstowe 1051" o:spid="_x0000_s1035" type="#_x0000_t202" style="width:113.4pt;height: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" filled="f" stroked="f">
                      <v:textbox style="mso-fit-shape-to-text:t" inset="0,0,0,0">
                        <w:txbxContent>
                          <w:tbl>
                            <w:tblPr>
                              <w:tblStyle w:val="t4"/>
                              <w:tblW w:w="2268" w:type="dxa"/>
                              <w:tblInd w:w="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</w:tblGrid>
                            <w:tr w:rsidR="00D965C8">
                              <w:trPr>
                                <w:cantSplit/>
                              </w:trPr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D965C8" w:rsidRDefault="00C93767">
                                  <w:pPr>
                                    <w:pStyle w:val="a4"/>
                                    <w:widowControl w:val="0"/>
                                    <w:suppressAutoHyphens/>
                                    <w:rPr>
                                      <w:rStyle w:val="afd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BAB9C2" wp14:editId="0B753720">
                                        <wp:extent cx="1438275" cy="733425"/>
                                        <wp:effectExtent l="0" t="0" r="9525" b="9525"/>
                                        <wp:docPr id="31" name="Obraz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38275" cy="733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D965C8" w:rsidRDefault="00D965C8">
                            <w:pPr>
                              <w:spacing w:after="0" w:line="240" w:lineRule="auto"/>
                              <w:rPr>
                                <w:rStyle w:val="aff2"/>
                                <w:rFonts w:eastAsiaTheme="minorEastAsia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583" w:type="dxa"/>
            <w:gridSpan w:val="3"/>
            <w:tcMar>
              <w:top w:w="0" w:type="dxa"/>
              <w:left w:w="72" w:type="dxa"/>
              <w:bottom w:w="0" w:type="dxa"/>
              <w:right w:w="11" w:type="dxa"/>
            </w:tcMar>
          </w:tcPr>
          <w:p w:rsidR="00C93767" w:rsidRPr="00A97679" w:rsidRDefault="00C93767" w:rsidP="00C9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KES600</w:t>
            </w:r>
          </w:p>
          <w:p w:rsidR="00C93767" w:rsidRPr="00A97679" w:rsidRDefault="00C93767" w:rsidP="00C9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Szkło przezroczyste (TW1) Asturias Satin</w:t>
            </w:r>
          </w:p>
          <w:p w:rsidR="00C93767" w:rsidRPr="00A97679" w:rsidRDefault="00C93767" w:rsidP="00C9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Zastosowano ogranicznik siły domykania, by</w:t>
            </w:r>
          </w:p>
          <w:p w:rsidR="00C93767" w:rsidRPr="00A97679" w:rsidRDefault="00C93767" w:rsidP="00C9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uchronić osoby w sytuacji przycięcia przez</w:t>
            </w:r>
          </w:p>
          <w:p w:rsidR="00C93767" w:rsidRPr="00A97679" w:rsidRDefault="00C93767" w:rsidP="00C9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skrzydła drzwi. Zmniejsza to również ryzyko</w:t>
            </w:r>
          </w:p>
          <w:p w:rsidR="00C93767" w:rsidRPr="00A97679" w:rsidRDefault="00C93767" w:rsidP="00C9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uszkodzenia drzwi czy przedmiotów w obszarze</w:t>
            </w:r>
          </w:p>
          <w:p w:rsidR="00C93767" w:rsidRPr="00A97679" w:rsidRDefault="00C93767" w:rsidP="00C9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drzwi.</w:t>
            </w:r>
          </w:p>
          <w:p w:rsidR="00C93767" w:rsidRPr="00A97679" w:rsidRDefault="00C93767" w:rsidP="00C9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Drzwi wyposażono w kurtynę świetlną, mocowaną</w:t>
            </w:r>
          </w:p>
          <w:p w:rsidR="00D965C8" w:rsidRPr="00A97679" w:rsidRDefault="00C93767" w:rsidP="00C93767">
            <w:pPr>
              <w:pStyle w:val="a3"/>
              <w:widowControl w:val="0"/>
              <w:suppressAutoHyphens/>
              <w:rPr>
                <w:rStyle w:val="afd"/>
                <w:rFonts w:ascii="Arial Narrow" w:hAnsi="Arial Narrow"/>
                <w:szCs w:val="20"/>
                <w:lang w:val="pl-PL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do progu</w:t>
            </w:r>
          </w:p>
        </w:tc>
      </w:tr>
      <w:tr w:rsidR="00D965C8" w:rsidRPr="00A97679" w:rsidTr="005F11CA">
        <w:trPr>
          <w:cantSplit/>
        </w:trPr>
        <w:tc>
          <w:tcPr>
            <w:tcW w:w="9230" w:type="dxa"/>
            <w:gridSpan w:val="8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D965C8">
            <w:pPr>
              <w:pStyle w:val="a3"/>
              <w:widowControl w:val="0"/>
              <w:suppressAutoHyphens/>
              <w:rPr>
                <w:rStyle w:val="afff1"/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D965C8" w:rsidRPr="00A97679" w:rsidTr="00A97679">
        <w:trPr>
          <w:cantSplit/>
        </w:trPr>
        <w:tc>
          <w:tcPr>
            <w:tcW w:w="2380" w:type="dxa"/>
            <w:gridSpan w:val="3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"/>
                <w:rFonts w:ascii="Arial Narrow" w:hAnsi="Arial Narrow"/>
                <w:szCs w:val="20"/>
              </w:rPr>
            </w:pPr>
            <w:r w:rsidRPr="00A97679">
              <w:rPr>
                <w:rStyle w:val="affff1"/>
                <w:rFonts w:ascii="Arial Narrow" w:hAnsi="Arial Narrow"/>
                <w:szCs w:val="20"/>
              </w:rPr>
              <w:t>Typ progu</w:t>
            </w:r>
          </w:p>
        </w:tc>
        <w:tc>
          <w:tcPr>
            <w:tcW w:w="6850" w:type="dxa"/>
            <w:gridSpan w:val="5"/>
          </w:tcPr>
          <w:p w:rsidR="00D965C8" w:rsidRPr="00A97679" w:rsidRDefault="00C93767">
            <w:pPr>
              <w:pStyle w:val="a3"/>
              <w:widowControl w:val="0"/>
              <w:suppressAutoHyphens/>
              <w:rPr>
                <w:rStyle w:val="afd"/>
                <w:rFonts w:ascii="Arial Narrow" w:hAnsi="Arial Narrow"/>
                <w:szCs w:val="20"/>
                <w:lang w:val="pl-PL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Typ C z listwą maskującą</w:t>
            </w:r>
          </w:p>
        </w:tc>
      </w:tr>
      <w:tr w:rsidR="00D965C8" w:rsidRPr="00A97679" w:rsidTr="005F11CA">
        <w:trPr>
          <w:cantSplit/>
        </w:trPr>
        <w:tc>
          <w:tcPr>
            <w:tcW w:w="9230" w:type="dxa"/>
            <w:gridSpan w:val="8"/>
            <w:tcMar>
              <w:top w:w="0" w:type="dxa"/>
              <w:left w:w="72" w:type="dxa"/>
              <w:bottom w:w="0" w:type="dxa"/>
              <w:right w:w="170" w:type="dxa"/>
            </w:tcMar>
          </w:tcPr>
          <w:p w:rsidR="00D965C8" w:rsidRPr="00A97679" w:rsidRDefault="00D965C8">
            <w:pPr>
              <w:pStyle w:val="a3"/>
              <w:widowControl w:val="0"/>
              <w:suppressAutoHyphens/>
              <w:rPr>
                <w:rStyle w:val="afff2"/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D965C8" w:rsidRPr="00A97679" w:rsidTr="00A97679">
        <w:trPr>
          <w:cantSplit/>
        </w:trPr>
        <w:tc>
          <w:tcPr>
            <w:tcW w:w="2380" w:type="dxa"/>
            <w:gridSpan w:val="3"/>
            <w:tcMar>
              <w:top w:w="0" w:type="dxa"/>
              <w:left w:w="72" w:type="dxa"/>
              <w:bottom w:w="0" w:type="dxa"/>
              <w:right w:w="170" w:type="dxa"/>
            </w:tcMar>
          </w:tcPr>
          <w:p w:rsidR="00D965C8" w:rsidRPr="00A97679" w:rsidRDefault="00D965C8">
            <w:pPr>
              <w:pStyle w:val="a3"/>
              <w:widowControl w:val="0"/>
              <w:suppressAutoHyphens/>
              <w:rPr>
                <w:rStyle w:val="affd"/>
                <w:rFonts w:ascii="Arial Narrow" w:hAnsi="Arial Narrow"/>
                <w:szCs w:val="20"/>
                <w:lang w:val="pl-PL"/>
              </w:rPr>
            </w:pPr>
          </w:p>
        </w:tc>
        <w:tc>
          <w:tcPr>
            <w:tcW w:w="6850" w:type="dxa"/>
            <w:gridSpan w:val="5"/>
          </w:tcPr>
          <w:p w:rsidR="00D965C8" w:rsidRPr="00A97679" w:rsidRDefault="00C93767">
            <w:pPr>
              <w:pStyle w:val="a3"/>
              <w:widowControl w:val="0"/>
              <w:suppressAutoHyphens/>
              <w:rPr>
                <w:rStyle w:val="afd"/>
                <w:rFonts w:ascii="Arial Narrow" w:hAnsi="Arial Narrow"/>
                <w:szCs w:val="20"/>
                <w:lang w:val="pl-PL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Wykonany z profilu stalowego z aluminiową nakładką wierzchnią</w:t>
            </w:r>
          </w:p>
        </w:tc>
      </w:tr>
      <w:tr w:rsidR="00D965C8" w:rsidRPr="00A97679" w:rsidTr="005F11CA">
        <w:trPr>
          <w:cantSplit/>
        </w:trPr>
        <w:tc>
          <w:tcPr>
            <w:tcW w:w="9230" w:type="dxa"/>
            <w:gridSpan w:val="8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D965C8">
            <w:pPr>
              <w:pStyle w:val="a3"/>
              <w:widowControl w:val="0"/>
              <w:suppressAutoHyphens/>
              <w:rPr>
                <w:rStyle w:val="afff2"/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D965C8" w:rsidRPr="00A97679" w:rsidTr="00A97679">
        <w:trPr>
          <w:cantSplit/>
        </w:trPr>
        <w:tc>
          <w:tcPr>
            <w:tcW w:w="2380" w:type="dxa"/>
            <w:gridSpan w:val="3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"/>
                <w:rFonts w:ascii="Arial Narrow" w:hAnsi="Arial Narrow"/>
                <w:szCs w:val="20"/>
              </w:rPr>
            </w:pPr>
            <w:r w:rsidRPr="00A97679">
              <w:rPr>
                <w:rStyle w:val="affff1"/>
                <w:rFonts w:ascii="Arial Narrow" w:hAnsi="Arial Narrow"/>
                <w:szCs w:val="20"/>
              </w:rPr>
              <w:t>Drzwi przystankowe</w:t>
            </w:r>
          </w:p>
        </w:tc>
        <w:tc>
          <w:tcPr>
            <w:tcW w:w="6850" w:type="dxa"/>
            <w:gridSpan w:val="5"/>
          </w:tcPr>
          <w:p w:rsidR="00C93767" w:rsidRPr="00A97679" w:rsidRDefault="00C93767" w:rsidP="00C9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Drzwi z ramą</w:t>
            </w:r>
          </w:p>
          <w:p w:rsidR="00C93767" w:rsidRPr="00A97679" w:rsidRDefault="00C93767" w:rsidP="00C9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Szkło przezroczyste (TW1)</w:t>
            </w:r>
            <w:r w:rsidRPr="00A97679">
              <w:rPr>
                <w:rFonts w:ascii="Arial Narrow" w:hAnsi="Arial Narrow" w:cs="Arial"/>
                <w:sz w:val="20"/>
                <w:szCs w:val="20"/>
              </w:rPr>
              <w:br/>
              <w:t>Materiał ramy drzwi: Stal nierdzewna szczotkowana Asturias Satin (F)</w:t>
            </w:r>
          </w:p>
          <w:p w:rsidR="00C93767" w:rsidRPr="00A97679" w:rsidRDefault="00C93767" w:rsidP="00C9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Wysokość otworu pod drzwi mierzona od wierzchu gotowej posadzki do</w:t>
            </w:r>
          </w:p>
          <w:p w:rsidR="00D965C8" w:rsidRPr="00A97679" w:rsidRDefault="00C93767" w:rsidP="00C93767">
            <w:pPr>
              <w:pStyle w:val="a3"/>
              <w:widowControl w:val="0"/>
              <w:suppressAutoHyphens/>
              <w:rPr>
                <w:rStyle w:val="afd"/>
                <w:rFonts w:ascii="Arial Narrow" w:hAnsi="Arial Narrow"/>
                <w:szCs w:val="20"/>
                <w:lang w:val="pl-PL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spodu surowego nadproża (ściana A): 2180 mm</w:t>
            </w:r>
          </w:p>
        </w:tc>
      </w:tr>
      <w:tr w:rsidR="00D965C8" w:rsidRPr="00A97679" w:rsidTr="00A97679">
        <w:trPr>
          <w:gridAfter w:val="1"/>
          <w:wAfter w:w="9" w:type="dxa"/>
          <w:cantSplit/>
        </w:trPr>
        <w:tc>
          <w:tcPr>
            <w:tcW w:w="9221" w:type="dxa"/>
            <w:gridSpan w:val="7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D965C8">
            <w:pPr>
              <w:pStyle w:val="a"/>
              <w:widowControl w:val="0"/>
              <w:suppressAutoHyphens/>
              <w:rPr>
                <w:rStyle w:val="aff5"/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D965C8" w:rsidRPr="00A97679" w:rsidTr="00A97679">
        <w:trPr>
          <w:gridAfter w:val="1"/>
          <w:wAfter w:w="9" w:type="dxa"/>
          <w:cantSplit/>
          <w:trHeight w:val="240"/>
        </w:trPr>
        <w:tc>
          <w:tcPr>
            <w:tcW w:w="1414" w:type="dxa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A22906">
            <w:pPr>
              <w:pStyle w:val="a4"/>
              <w:widowControl w:val="0"/>
              <w:suppressAutoHyphens/>
              <w:rPr>
                <w:rStyle w:val="aff"/>
                <w:rFonts w:ascii="Arial Narrow" w:hAnsi="Arial Narrow"/>
                <w:szCs w:val="20"/>
              </w:rPr>
            </w:pPr>
            <w:r w:rsidRPr="00A97679">
              <w:rPr>
                <w:rStyle w:val="affff1"/>
                <w:rFonts w:ascii="Arial Narrow" w:hAnsi="Arial Narrow"/>
                <w:szCs w:val="20"/>
              </w:rPr>
              <w:t>Numer kondygnacji</w:t>
            </w:r>
          </w:p>
        </w:tc>
        <w:tc>
          <w:tcPr>
            <w:tcW w:w="1416" w:type="dxa"/>
            <w:gridSpan w:val="3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A22906">
            <w:pPr>
              <w:pStyle w:val="a4"/>
              <w:widowControl w:val="0"/>
              <w:suppressAutoHyphens/>
              <w:rPr>
                <w:rStyle w:val="aff"/>
                <w:rFonts w:ascii="Arial Narrow" w:hAnsi="Arial Narrow"/>
                <w:szCs w:val="20"/>
              </w:rPr>
            </w:pPr>
            <w:r w:rsidRPr="00A97679">
              <w:rPr>
                <w:rStyle w:val="affff1"/>
                <w:rFonts w:ascii="Arial Narrow" w:hAnsi="Arial Narrow"/>
                <w:szCs w:val="20"/>
              </w:rPr>
              <w:t>Oznaczenie kondygnacji</w:t>
            </w:r>
          </w:p>
        </w:tc>
        <w:tc>
          <w:tcPr>
            <w:tcW w:w="3197" w:type="dxa"/>
            <w:gridSpan w:val="2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A22906">
            <w:pPr>
              <w:pStyle w:val="a4"/>
              <w:widowControl w:val="0"/>
              <w:suppressAutoHyphens/>
              <w:rPr>
                <w:rStyle w:val="aff"/>
                <w:rFonts w:ascii="Arial Narrow" w:hAnsi="Arial Narrow"/>
                <w:szCs w:val="20"/>
              </w:rPr>
            </w:pPr>
            <w:r w:rsidRPr="00A97679">
              <w:rPr>
                <w:rStyle w:val="affff1"/>
                <w:rFonts w:ascii="Arial Narrow" w:hAnsi="Arial Narrow"/>
                <w:szCs w:val="20"/>
              </w:rPr>
              <w:t>Materiał wykończeniowy</w:t>
            </w:r>
          </w:p>
        </w:tc>
        <w:tc>
          <w:tcPr>
            <w:tcW w:w="3194" w:type="dxa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A22906">
            <w:pPr>
              <w:pStyle w:val="a4"/>
              <w:widowControl w:val="0"/>
              <w:suppressAutoHyphens/>
              <w:rPr>
                <w:rStyle w:val="aff"/>
                <w:rFonts w:ascii="Arial Narrow" w:hAnsi="Arial Narrow"/>
                <w:szCs w:val="20"/>
              </w:rPr>
            </w:pPr>
            <w:r w:rsidRPr="00A97679">
              <w:rPr>
                <w:rStyle w:val="affff1"/>
                <w:rFonts w:ascii="Arial Narrow" w:hAnsi="Arial Narrow"/>
                <w:szCs w:val="20"/>
              </w:rPr>
              <w:t>Klasa odporności ogniowej</w:t>
            </w:r>
          </w:p>
        </w:tc>
      </w:tr>
      <w:tr w:rsidR="00D965C8" w:rsidRPr="00A97679" w:rsidTr="00A97679">
        <w:trPr>
          <w:gridAfter w:val="1"/>
          <w:wAfter w:w="9" w:type="dxa"/>
          <w:cantSplit/>
          <w:trHeight w:val="240"/>
        </w:trPr>
        <w:tc>
          <w:tcPr>
            <w:tcW w:w="1414" w:type="dxa"/>
            <w:tcMar>
              <w:top w:w="0" w:type="dxa"/>
              <w:left w:w="72" w:type="dxa"/>
              <w:bottom w:w="0" w:type="dxa"/>
              <w:right w:w="11" w:type="dxa"/>
            </w:tcMar>
            <w:vAlign w:val="center"/>
          </w:tcPr>
          <w:p w:rsidR="00D965C8" w:rsidRPr="00A97679" w:rsidRDefault="00A22906">
            <w:pPr>
              <w:pStyle w:val="a4"/>
              <w:widowControl w:val="0"/>
              <w:suppressAutoHyphens/>
              <w:rPr>
                <w:rStyle w:val="afd"/>
                <w:rFonts w:ascii="Arial Narrow" w:hAnsi="Arial Narrow"/>
                <w:szCs w:val="20"/>
              </w:rPr>
            </w:pPr>
            <w:r w:rsidRPr="00A97679">
              <w:rPr>
                <w:rStyle w:val="afff6"/>
                <w:rFonts w:ascii="Arial Narrow" w:hAnsi="Arial Narrow"/>
                <w:szCs w:val="20"/>
              </w:rPr>
              <w:t>3</w:t>
            </w:r>
          </w:p>
        </w:tc>
        <w:tc>
          <w:tcPr>
            <w:tcW w:w="1416" w:type="dxa"/>
            <w:gridSpan w:val="3"/>
            <w:tcMar>
              <w:top w:w="0" w:type="dxa"/>
              <w:left w:w="72" w:type="dxa"/>
              <w:bottom w:w="0" w:type="dxa"/>
              <w:right w:w="11" w:type="dxa"/>
            </w:tcMar>
            <w:vAlign w:val="center"/>
          </w:tcPr>
          <w:p w:rsidR="00D965C8" w:rsidRPr="00A97679" w:rsidRDefault="00C93767">
            <w:pPr>
              <w:pStyle w:val="a4"/>
              <w:widowControl w:val="0"/>
              <w:suppressAutoHyphens/>
              <w:rPr>
                <w:rStyle w:val="afd"/>
                <w:rFonts w:ascii="Arial Narrow" w:hAnsi="Arial Narrow"/>
                <w:szCs w:val="20"/>
              </w:rPr>
            </w:pPr>
            <w:r w:rsidRPr="00A97679">
              <w:rPr>
                <w:rStyle w:val="afff6"/>
                <w:rFonts w:ascii="Arial Narrow" w:hAnsi="Arial Narrow"/>
                <w:szCs w:val="20"/>
              </w:rPr>
              <w:t>1</w:t>
            </w:r>
          </w:p>
        </w:tc>
        <w:tc>
          <w:tcPr>
            <w:tcW w:w="3197" w:type="dxa"/>
            <w:gridSpan w:val="2"/>
            <w:tcMar>
              <w:top w:w="0" w:type="dxa"/>
              <w:left w:w="72" w:type="dxa"/>
              <w:bottom w:w="0" w:type="dxa"/>
              <w:right w:w="11" w:type="dxa"/>
            </w:tcMar>
            <w:vAlign w:val="center"/>
          </w:tcPr>
          <w:p w:rsidR="00D965C8" w:rsidRPr="00A97679" w:rsidRDefault="00C93767">
            <w:pPr>
              <w:pStyle w:val="a3"/>
              <w:widowControl w:val="0"/>
              <w:suppressAutoHyphens/>
              <w:rPr>
                <w:rStyle w:val="afd"/>
                <w:rFonts w:ascii="Arial Narrow" w:hAnsi="Arial Narrow"/>
                <w:szCs w:val="20"/>
                <w:lang w:val="pl-PL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Szkło przezroczyste (TW1)</w:t>
            </w:r>
          </w:p>
        </w:tc>
        <w:tc>
          <w:tcPr>
            <w:tcW w:w="3194" w:type="dxa"/>
            <w:tcMar>
              <w:top w:w="0" w:type="dxa"/>
              <w:left w:w="72" w:type="dxa"/>
              <w:bottom w:w="0" w:type="dxa"/>
              <w:right w:w="11" w:type="dxa"/>
            </w:tcMar>
            <w:vAlign w:val="center"/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d"/>
                <w:rFonts w:ascii="Arial Narrow" w:hAnsi="Arial Narrow"/>
                <w:szCs w:val="20"/>
              </w:rPr>
            </w:pPr>
            <w:r w:rsidRPr="00A97679">
              <w:rPr>
                <w:rStyle w:val="afff6"/>
                <w:rFonts w:ascii="Arial Narrow" w:hAnsi="Arial Narrow"/>
                <w:szCs w:val="20"/>
              </w:rPr>
              <w:t>Drzwi bez klasyfikacji ogniowej</w:t>
            </w:r>
          </w:p>
        </w:tc>
      </w:tr>
      <w:tr w:rsidR="00D965C8" w:rsidRPr="00A97679" w:rsidTr="00A97679">
        <w:trPr>
          <w:gridAfter w:val="1"/>
          <w:wAfter w:w="9" w:type="dxa"/>
          <w:cantSplit/>
          <w:trHeight w:val="240"/>
        </w:trPr>
        <w:tc>
          <w:tcPr>
            <w:tcW w:w="1414" w:type="dxa"/>
            <w:tcMar>
              <w:top w:w="0" w:type="dxa"/>
              <w:left w:w="72" w:type="dxa"/>
              <w:bottom w:w="0" w:type="dxa"/>
              <w:right w:w="11" w:type="dxa"/>
            </w:tcMar>
            <w:vAlign w:val="center"/>
          </w:tcPr>
          <w:p w:rsidR="00D965C8" w:rsidRPr="00A97679" w:rsidRDefault="00A22906">
            <w:pPr>
              <w:pStyle w:val="a4"/>
              <w:widowControl w:val="0"/>
              <w:suppressAutoHyphens/>
              <w:rPr>
                <w:rStyle w:val="afd"/>
                <w:rFonts w:ascii="Arial Narrow" w:hAnsi="Arial Narrow"/>
                <w:szCs w:val="20"/>
              </w:rPr>
            </w:pPr>
            <w:r w:rsidRPr="00A97679">
              <w:rPr>
                <w:rStyle w:val="afff6"/>
                <w:rFonts w:ascii="Arial Narrow" w:hAnsi="Arial Narrow"/>
                <w:szCs w:val="20"/>
              </w:rPr>
              <w:t>2</w:t>
            </w:r>
          </w:p>
        </w:tc>
        <w:tc>
          <w:tcPr>
            <w:tcW w:w="1416" w:type="dxa"/>
            <w:gridSpan w:val="3"/>
            <w:tcMar>
              <w:top w:w="0" w:type="dxa"/>
              <w:left w:w="72" w:type="dxa"/>
              <w:bottom w:w="0" w:type="dxa"/>
              <w:right w:w="11" w:type="dxa"/>
            </w:tcMar>
            <w:vAlign w:val="center"/>
          </w:tcPr>
          <w:p w:rsidR="00D965C8" w:rsidRPr="00A97679" w:rsidRDefault="00C93767">
            <w:pPr>
              <w:pStyle w:val="a4"/>
              <w:widowControl w:val="0"/>
              <w:suppressAutoHyphens/>
              <w:rPr>
                <w:rStyle w:val="afd"/>
                <w:rFonts w:ascii="Arial Narrow" w:hAnsi="Arial Narrow"/>
                <w:szCs w:val="20"/>
              </w:rPr>
            </w:pPr>
            <w:r w:rsidRPr="00A97679">
              <w:rPr>
                <w:rStyle w:val="afff6"/>
                <w:rFonts w:ascii="Arial Narrow" w:hAnsi="Arial Narrow"/>
                <w:szCs w:val="20"/>
              </w:rPr>
              <w:t>0</w:t>
            </w:r>
          </w:p>
        </w:tc>
        <w:tc>
          <w:tcPr>
            <w:tcW w:w="3197" w:type="dxa"/>
            <w:gridSpan w:val="2"/>
            <w:tcMar>
              <w:top w:w="0" w:type="dxa"/>
              <w:left w:w="72" w:type="dxa"/>
              <w:bottom w:w="0" w:type="dxa"/>
              <w:right w:w="11" w:type="dxa"/>
            </w:tcMar>
            <w:vAlign w:val="center"/>
          </w:tcPr>
          <w:p w:rsidR="00D965C8" w:rsidRPr="00A97679" w:rsidRDefault="00C93767">
            <w:pPr>
              <w:pStyle w:val="a3"/>
              <w:widowControl w:val="0"/>
              <w:suppressAutoHyphens/>
              <w:rPr>
                <w:rStyle w:val="afd"/>
                <w:rFonts w:ascii="Arial Narrow" w:hAnsi="Arial Narrow"/>
                <w:szCs w:val="20"/>
                <w:lang w:val="pl-PL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Szkło przezroczyste (TW1)</w:t>
            </w:r>
          </w:p>
        </w:tc>
        <w:tc>
          <w:tcPr>
            <w:tcW w:w="3194" w:type="dxa"/>
            <w:tcMar>
              <w:top w:w="0" w:type="dxa"/>
              <w:left w:w="72" w:type="dxa"/>
              <w:bottom w:w="0" w:type="dxa"/>
              <w:right w:w="11" w:type="dxa"/>
            </w:tcMar>
            <w:vAlign w:val="center"/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d"/>
                <w:rFonts w:ascii="Arial Narrow" w:hAnsi="Arial Narrow"/>
                <w:szCs w:val="20"/>
              </w:rPr>
            </w:pPr>
            <w:r w:rsidRPr="00A97679">
              <w:rPr>
                <w:rStyle w:val="afff6"/>
                <w:rFonts w:ascii="Arial Narrow" w:hAnsi="Arial Narrow"/>
                <w:szCs w:val="20"/>
              </w:rPr>
              <w:t>Drzwi bez klasyfikacji ogniowej</w:t>
            </w:r>
          </w:p>
        </w:tc>
      </w:tr>
      <w:tr w:rsidR="00D965C8" w:rsidRPr="00A97679" w:rsidTr="00A97679">
        <w:trPr>
          <w:gridAfter w:val="1"/>
          <w:wAfter w:w="9" w:type="dxa"/>
          <w:cantSplit/>
          <w:trHeight w:val="240"/>
        </w:trPr>
        <w:tc>
          <w:tcPr>
            <w:tcW w:w="1414" w:type="dxa"/>
            <w:tcMar>
              <w:top w:w="0" w:type="dxa"/>
              <w:left w:w="72" w:type="dxa"/>
              <w:bottom w:w="0" w:type="dxa"/>
              <w:right w:w="11" w:type="dxa"/>
            </w:tcMar>
            <w:vAlign w:val="center"/>
          </w:tcPr>
          <w:p w:rsidR="00D965C8" w:rsidRPr="00A97679" w:rsidRDefault="00A22906">
            <w:pPr>
              <w:pStyle w:val="a4"/>
              <w:widowControl w:val="0"/>
              <w:suppressAutoHyphens/>
              <w:rPr>
                <w:rStyle w:val="afd"/>
                <w:rFonts w:ascii="Arial Narrow" w:hAnsi="Arial Narrow"/>
                <w:szCs w:val="20"/>
              </w:rPr>
            </w:pPr>
            <w:r w:rsidRPr="00A97679">
              <w:rPr>
                <w:rStyle w:val="afff6"/>
                <w:rFonts w:ascii="Arial Narrow" w:hAnsi="Arial Narrow"/>
                <w:szCs w:val="20"/>
              </w:rPr>
              <w:t>1</w:t>
            </w:r>
          </w:p>
        </w:tc>
        <w:tc>
          <w:tcPr>
            <w:tcW w:w="1416" w:type="dxa"/>
            <w:gridSpan w:val="3"/>
            <w:tcMar>
              <w:top w:w="0" w:type="dxa"/>
              <w:left w:w="72" w:type="dxa"/>
              <w:bottom w:w="0" w:type="dxa"/>
              <w:right w:w="11" w:type="dxa"/>
            </w:tcMar>
            <w:vAlign w:val="center"/>
          </w:tcPr>
          <w:p w:rsidR="00D965C8" w:rsidRPr="00A97679" w:rsidRDefault="00C93767">
            <w:pPr>
              <w:pStyle w:val="a4"/>
              <w:widowControl w:val="0"/>
              <w:suppressAutoHyphens/>
              <w:rPr>
                <w:rStyle w:val="afd"/>
                <w:rFonts w:ascii="Arial Narrow" w:hAnsi="Arial Narrow"/>
                <w:szCs w:val="20"/>
              </w:rPr>
            </w:pPr>
            <w:r w:rsidRPr="00A97679">
              <w:rPr>
                <w:rStyle w:val="afff6"/>
                <w:rFonts w:ascii="Arial Narrow" w:hAnsi="Arial Narrow"/>
                <w:szCs w:val="20"/>
              </w:rPr>
              <w:t>-1</w:t>
            </w:r>
          </w:p>
        </w:tc>
        <w:tc>
          <w:tcPr>
            <w:tcW w:w="3197" w:type="dxa"/>
            <w:gridSpan w:val="2"/>
            <w:tcMar>
              <w:top w:w="0" w:type="dxa"/>
              <w:left w:w="72" w:type="dxa"/>
              <w:bottom w:w="0" w:type="dxa"/>
              <w:right w:w="11" w:type="dxa"/>
            </w:tcMar>
            <w:vAlign w:val="center"/>
          </w:tcPr>
          <w:p w:rsidR="00D965C8" w:rsidRPr="00A97679" w:rsidRDefault="00C93767">
            <w:pPr>
              <w:pStyle w:val="a3"/>
              <w:widowControl w:val="0"/>
              <w:suppressAutoHyphens/>
              <w:rPr>
                <w:rStyle w:val="afd"/>
                <w:rFonts w:ascii="Arial Narrow" w:hAnsi="Arial Narrow"/>
                <w:szCs w:val="20"/>
                <w:lang w:val="pl-PL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Szkło przezroczyste (TW1)</w:t>
            </w:r>
          </w:p>
        </w:tc>
        <w:tc>
          <w:tcPr>
            <w:tcW w:w="3194" w:type="dxa"/>
            <w:tcMar>
              <w:top w:w="0" w:type="dxa"/>
              <w:left w:w="72" w:type="dxa"/>
              <w:bottom w:w="0" w:type="dxa"/>
              <w:right w:w="11" w:type="dxa"/>
            </w:tcMar>
            <w:vAlign w:val="center"/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d"/>
                <w:rFonts w:ascii="Arial Narrow" w:hAnsi="Arial Narrow"/>
                <w:szCs w:val="20"/>
              </w:rPr>
            </w:pPr>
            <w:r w:rsidRPr="00A97679">
              <w:rPr>
                <w:rStyle w:val="afff6"/>
                <w:rFonts w:ascii="Arial Narrow" w:hAnsi="Arial Narrow"/>
                <w:szCs w:val="20"/>
              </w:rPr>
              <w:t>Drzwi bez klasyfikacji ogniowej</w:t>
            </w:r>
          </w:p>
        </w:tc>
      </w:tr>
      <w:tr w:rsidR="00D965C8" w:rsidRPr="00A97679" w:rsidTr="005F11CA">
        <w:trPr>
          <w:cantSplit/>
        </w:trPr>
        <w:tc>
          <w:tcPr>
            <w:tcW w:w="9230" w:type="dxa"/>
            <w:gridSpan w:val="8"/>
            <w:tcMar>
              <w:top w:w="0" w:type="dxa"/>
              <w:left w:w="72" w:type="dxa"/>
              <w:bottom w:w="0" w:type="dxa"/>
              <w:right w:w="170" w:type="dxa"/>
            </w:tcMar>
          </w:tcPr>
          <w:p w:rsidR="00D965C8" w:rsidRPr="00A97679" w:rsidRDefault="00D965C8">
            <w:pPr>
              <w:pStyle w:val="a3"/>
              <w:widowControl w:val="0"/>
              <w:suppressAutoHyphens/>
              <w:rPr>
                <w:rStyle w:val="afff"/>
                <w:rFonts w:ascii="Arial Narrow" w:hAnsi="Arial Narrow"/>
                <w:sz w:val="20"/>
                <w:szCs w:val="20"/>
              </w:rPr>
            </w:pPr>
          </w:p>
        </w:tc>
      </w:tr>
      <w:tr w:rsidR="00D965C8" w:rsidRPr="00A97679" w:rsidTr="00A97679">
        <w:trPr>
          <w:cantSplit/>
        </w:trPr>
        <w:tc>
          <w:tcPr>
            <w:tcW w:w="2380" w:type="dxa"/>
            <w:gridSpan w:val="3"/>
            <w:tcMar>
              <w:top w:w="0" w:type="dxa"/>
              <w:left w:w="72" w:type="dxa"/>
              <w:bottom w:w="0" w:type="dxa"/>
              <w:right w:w="170" w:type="dxa"/>
            </w:tcMar>
          </w:tcPr>
          <w:p w:rsidR="00D965C8" w:rsidRPr="00A97679" w:rsidRDefault="00A22906">
            <w:pPr>
              <w:pStyle w:val="a3"/>
              <w:widowControl w:val="0"/>
              <w:rPr>
                <w:rStyle w:val="affe"/>
                <w:rFonts w:ascii="Arial Narrow" w:hAnsi="Arial Narrow"/>
                <w:szCs w:val="20"/>
              </w:rPr>
            </w:pPr>
            <w:r w:rsidRPr="00A97679">
              <w:rPr>
                <w:rStyle w:val="affff3"/>
                <w:rFonts w:ascii="Arial Narrow" w:hAnsi="Arial Narrow"/>
                <w:szCs w:val="20"/>
              </w:rPr>
              <w:t>Typ progu</w:t>
            </w:r>
          </w:p>
        </w:tc>
        <w:tc>
          <w:tcPr>
            <w:tcW w:w="6850" w:type="dxa"/>
            <w:gridSpan w:val="5"/>
          </w:tcPr>
          <w:p w:rsidR="00C93767" w:rsidRPr="00A97679" w:rsidRDefault="00C93767" w:rsidP="00C9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Typ N1 bez listwy maskującej, dopuszczalna grubość posadzki od 35mm do</w:t>
            </w:r>
          </w:p>
          <w:p w:rsidR="00D965C8" w:rsidRPr="00A97679" w:rsidRDefault="00C93767" w:rsidP="00C93767">
            <w:pPr>
              <w:pStyle w:val="a3"/>
              <w:widowControl w:val="0"/>
              <w:suppressAutoHyphens/>
              <w:rPr>
                <w:rStyle w:val="afd"/>
                <w:rFonts w:ascii="Arial Narrow" w:hAnsi="Arial Narrow"/>
                <w:szCs w:val="20"/>
                <w:lang w:val="pl-PL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135mm</w:t>
            </w:r>
          </w:p>
        </w:tc>
      </w:tr>
      <w:tr w:rsidR="00D965C8" w:rsidRPr="00A97679" w:rsidTr="005F11CA">
        <w:trPr>
          <w:cantSplit/>
        </w:trPr>
        <w:tc>
          <w:tcPr>
            <w:tcW w:w="9230" w:type="dxa"/>
            <w:gridSpan w:val="8"/>
            <w:tcMar>
              <w:top w:w="0" w:type="dxa"/>
              <w:left w:w="72" w:type="dxa"/>
              <w:bottom w:w="0" w:type="dxa"/>
              <w:right w:w="170" w:type="dxa"/>
            </w:tcMar>
          </w:tcPr>
          <w:p w:rsidR="00D965C8" w:rsidRPr="00A97679" w:rsidRDefault="00D965C8">
            <w:pPr>
              <w:pStyle w:val="a3"/>
              <w:widowControl w:val="0"/>
              <w:suppressAutoHyphens/>
              <w:rPr>
                <w:rStyle w:val="afff"/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D965C8" w:rsidRPr="00A97679" w:rsidTr="00A97679">
        <w:trPr>
          <w:cantSplit/>
        </w:trPr>
        <w:tc>
          <w:tcPr>
            <w:tcW w:w="2380" w:type="dxa"/>
            <w:gridSpan w:val="3"/>
            <w:tcMar>
              <w:top w:w="0" w:type="dxa"/>
              <w:left w:w="72" w:type="dxa"/>
              <w:bottom w:w="0" w:type="dxa"/>
              <w:right w:w="170" w:type="dxa"/>
            </w:tcMar>
          </w:tcPr>
          <w:p w:rsidR="00D965C8" w:rsidRPr="00A97679" w:rsidRDefault="00D965C8">
            <w:pPr>
              <w:pStyle w:val="a3"/>
              <w:widowControl w:val="0"/>
              <w:suppressAutoHyphens/>
              <w:rPr>
                <w:rStyle w:val="aff"/>
                <w:rFonts w:ascii="Arial Narrow" w:hAnsi="Arial Narrow"/>
                <w:szCs w:val="20"/>
                <w:lang w:val="pl-PL"/>
              </w:rPr>
            </w:pPr>
          </w:p>
        </w:tc>
        <w:tc>
          <w:tcPr>
            <w:tcW w:w="6850" w:type="dxa"/>
            <w:gridSpan w:val="5"/>
          </w:tcPr>
          <w:p w:rsidR="00D965C8" w:rsidRPr="00A97679" w:rsidRDefault="00C93767">
            <w:pPr>
              <w:pStyle w:val="a3"/>
              <w:widowControl w:val="0"/>
              <w:suppressAutoHyphens/>
              <w:rPr>
                <w:rStyle w:val="afd"/>
                <w:rFonts w:ascii="Arial Narrow" w:hAnsi="Arial Narrow"/>
                <w:szCs w:val="20"/>
                <w:lang w:val="pl-PL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Wykonany z profilu stalowego z aluminiową nakładką wierzchnią</w:t>
            </w:r>
          </w:p>
        </w:tc>
      </w:tr>
      <w:tr w:rsidR="00D965C8" w:rsidRPr="00A97679">
        <w:trPr>
          <w:cantSplit/>
        </w:trPr>
        <w:tc>
          <w:tcPr>
            <w:tcW w:w="9230" w:type="dxa"/>
            <w:gridSpan w:val="8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D965C8">
            <w:pPr>
              <w:pStyle w:val="a3"/>
              <w:widowControl w:val="0"/>
              <w:suppressAutoHyphens/>
              <w:rPr>
                <w:rStyle w:val="afff"/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D965C8" w:rsidRPr="00A97679" w:rsidTr="00A97679">
        <w:trPr>
          <w:cantSplit/>
        </w:trPr>
        <w:tc>
          <w:tcPr>
            <w:tcW w:w="2380" w:type="dxa"/>
            <w:gridSpan w:val="3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"/>
                <w:rFonts w:ascii="Arial Narrow" w:hAnsi="Arial Narrow"/>
                <w:szCs w:val="20"/>
              </w:rPr>
            </w:pPr>
            <w:r w:rsidRPr="00A97679">
              <w:rPr>
                <w:rStyle w:val="affff1"/>
                <w:rFonts w:ascii="Arial Narrow" w:hAnsi="Arial Narrow"/>
                <w:szCs w:val="20"/>
              </w:rPr>
              <w:t>Sygnalizacja przystankowa</w:t>
            </w:r>
          </w:p>
        </w:tc>
        <w:tc>
          <w:tcPr>
            <w:tcW w:w="2267" w:type="dxa"/>
            <w:gridSpan w:val="2"/>
          </w:tcPr>
          <w:p w:rsidR="00D965C8" w:rsidRPr="00A97679" w:rsidRDefault="00A22906">
            <w:pPr>
              <w:pStyle w:val="a4"/>
              <w:widowControl w:val="0"/>
              <w:suppressAutoHyphens/>
              <w:rPr>
                <w:rStyle w:val="afd"/>
                <w:rFonts w:ascii="Arial Narrow" w:hAnsi="Arial Narrow"/>
                <w:szCs w:val="20"/>
              </w:rPr>
            </w:pPr>
            <w:r w:rsidRPr="00A97679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2DDAB47" wp14:editId="0D007500">
                      <wp:extent cx="1304925" cy="3267075"/>
                      <wp:effectExtent l="0" t="0" r="0" b="0"/>
                      <wp:docPr id="1054" name="Pole tekstowe 10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304925" cy="32670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Style w:val="t4"/>
                                    <w:tblW w:w="2268" w:type="dxa"/>
                                    <w:tblInd w:w="0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268"/>
                                  </w:tblGrid>
                                  <w:tr w:rsidR="00D965C8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2268" w:type="dxa"/>
                                        <w:vAlign w:val="center"/>
                                      </w:tcPr>
                                      <w:p w:rsidR="00D965C8" w:rsidRDefault="00C93767">
                                        <w:pPr>
                                          <w:pStyle w:val="a4"/>
                                          <w:widowControl w:val="0"/>
                                          <w:suppressAutoHyphens/>
                                          <w:rPr>
                                            <w:rStyle w:val="afd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noProof/>
                                            <w:color w:val="000000"/>
                                            <w:sz w:val="20"/>
                                          </w:rPr>
                                          <w:drawing>
                                            <wp:inline distT="0" distB="0" distL="0" distR="0" wp14:anchorId="0CD10582" wp14:editId="49CD0BEA">
                                              <wp:extent cx="615600" cy="2696400"/>
                                              <wp:effectExtent l="0" t="0" r="0" b="0"/>
                                              <wp:docPr id="992" name="Obraz 992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0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7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615600" cy="26964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 w:rsidR="00A22906">
                                          <w:rPr>
                                            <w:rStyle w:val="afd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D965C8" w:rsidRDefault="00D965C8">
                                  <w:pPr>
                                    <w:spacing w:after="0" w:line="240" w:lineRule="auto"/>
                                    <w:rPr>
                                      <w:rStyle w:val="aff2"/>
                                      <w:rFonts w:eastAsiaTheme="minorEastAsia"/>
                                    </w:rPr>
                                  </w:pPr>
                                </w:p>
                              </w:txbxContent>
                            </wps:txbx>
                            <wps:bodyPr rot="0" wrap="square" lIns="0" tIns="0" rIns="0" bIns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Pole tekstowe 1054" o:spid="_x0000_s1036" type="#_x0000_t202" style="width:102.75pt;height:25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" filled="f" stroked="f">
                      <v:textbox style="mso-fit-shape-to-text:t" inset="0,0,0,0">
                        <w:txbxContent>
                          <w:tbl>
                            <w:tblPr>
                              <w:tblStyle w:val="t4"/>
                              <w:tblW w:w="2268" w:type="dxa"/>
                              <w:tblInd w:w="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</w:tblGrid>
                            <w:tr w:rsidR="00D965C8">
                              <w:trPr>
                                <w:cantSplit/>
                              </w:trPr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D965C8" w:rsidRDefault="00C93767">
                                  <w:pPr>
                                    <w:pStyle w:val="a4"/>
                                    <w:widowControl w:val="0"/>
                                    <w:suppressAutoHyphens/>
                                    <w:rPr>
                                      <w:rStyle w:val="afd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noProof/>
                                      <w:color w:val="000000"/>
                                      <w:sz w:val="20"/>
                                    </w:rPr>
                                    <w:drawing>
                                      <wp:inline distT="0" distB="0" distL="0" distR="0" wp14:anchorId="0CD10582" wp14:editId="49CD0BEA">
                                        <wp:extent cx="615600" cy="2696400"/>
                                        <wp:effectExtent l="0" t="0" r="0" b="0"/>
                                        <wp:docPr id="992" name="Obraz 99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15600" cy="2696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A22906">
                                    <w:rPr>
                                      <w:rStyle w:val="afd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D965C8" w:rsidRDefault="00D965C8">
                            <w:pPr>
                              <w:spacing w:after="0" w:line="240" w:lineRule="auto"/>
                              <w:rPr>
                                <w:rStyle w:val="aff2"/>
                                <w:rFonts w:eastAsiaTheme="minorEastAsia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583" w:type="dxa"/>
            <w:gridSpan w:val="3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D965C8">
            <w:pPr>
              <w:pStyle w:val="a3"/>
              <w:widowControl w:val="0"/>
              <w:suppressAutoHyphens/>
              <w:rPr>
                <w:rStyle w:val="afd"/>
                <w:rFonts w:ascii="Arial Narrow" w:hAnsi="Arial Narrow"/>
                <w:szCs w:val="20"/>
              </w:rPr>
            </w:pPr>
          </w:p>
          <w:p w:rsidR="00C93767" w:rsidRPr="00A97679" w:rsidRDefault="00C93767" w:rsidP="00C9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Kasety wezwań typu KSL286 o wymiarach</w:t>
            </w:r>
          </w:p>
          <w:p w:rsidR="00C93767" w:rsidRPr="00A97679" w:rsidRDefault="00C93767" w:rsidP="00C9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  <w:lang w:val="en-US"/>
              </w:rPr>
              <w:t>SIMPLEX 58mm x 290mm x 15mm / DUPLEX</w:t>
            </w:r>
          </w:p>
          <w:p w:rsidR="00C93767" w:rsidRPr="00A97679" w:rsidRDefault="00C93767" w:rsidP="00C9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100mm x 290mm x 15mm.</w:t>
            </w:r>
          </w:p>
          <w:p w:rsidR="00C93767" w:rsidRPr="00A97679" w:rsidRDefault="00C93767" w:rsidP="00C9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Kaseta wezwań umieszczona jest na każdym</w:t>
            </w:r>
          </w:p>
          <w:p w:rsidR="00C93767" w:rsidRPr="00A97679" w:rsidRDefault="00C93767" w:rsidP="00C9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przystanku</w:t>
            </w:r>
          </w:p>
          <w:p w:rsidR="00C93767" w:rsidRPr="00A97679" w:rsidRDefault="00C93767" w:rsidP="00C9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Obudowa: stal nierdzewna szczotkowana Asturias</w:t>
            </w:r>
          </w:p>
          <w:p w:rsidR="00C93767" w:rsidRPr="00A97679" w:rsidRDefault="00C93767" w:rsidP="00C9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Satin (F)</w:t>
            </w:r>
          </w:p>
          <w:p w:rsidR="00C93767" w:rsidRPr="00A97679" w:rsidRDefault="00C93767" w:rsidP="00C9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Podświetlenie przycisków w kolorze białym</w:t>
            </w:r>
          </w:p>
          <w:p w:rsidR="00D965C8" w:rsidRPr="00A97679" w:rsidRDefault="00C93767" w:rsidP="00C93767">
            <w:pPr>
              <w:pStyle w:val="a"/>
              <w:widowControl w:val="0"/>
              <w:suppressAutoHyphens/>
              <w:rPr>
                <w:rStyle w:val="afd"/>
                <w:rFonts w:ascii="Arial Narrow" w:hAnsi="Arial Narrow"/>
                <w:szCs w:val="20"/>
                <w:lang w:val="pl-PL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Kasety wezwań montowane w ościeżnicy.</w:t>
            </w:r>
          </w:p>
        </w:tc>
      </w:tr>
      <w:tr w:rsidR="00D965C8" w:rsidRPr="00A97679" w:rsidTr="005F11CA">
        <w:trPr>
          <w:cantSplit/>
        </w:trPr>
        <w:tc>
          <w:tcPr>
            <w:tcW w:w="9230" w:type="dxa"/>
            <w:gridSpan w:val="8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D965C8">
            <w:pPr>
              <w:pStyle w:val="a"/>
              <w:widowControl w:val="0"/>
              <w:suppressAutoHyphens/>
              <w:rPr>
                <w:rStyle w:val="afff0"/>
                <w:rFonts w:ascii="Arial Narrow" w:hAnsi="Arial Narrow"/>
                <w:sz w:val="20"/>
                <w:szCs w:val="20"/>
                <w:lang w:val="pl-PL"/>
              </w:rPr>
            </w:pPr>
          </w:p>
          <w:p w:rsidR="00A97679" w:rsidRPr="00A97679" w:rsidRDefault="00A97679">
            <w:pPr>
              <w:pStyle w:val="a"/>
              <w:widowControl w:val="0"/>
              <w:suppressAutoHyphens/>
              <w:rPr>
                <w:rStyle w:val="afff0"/>
                <w:rFonts w:ascii="Arial Narrow" w:hAnsi="Arial Narrow"/>
                <w:sz w:val="20"/>
                <w:szCs w:val="20"/>
                <w:lang w:val="pl-PL"/>
              </w:rPr>
            </w:pPr>
          </w:p>
          <w:p w:rsidR="00A97679" w:rsidRPr="00A97679" w:rsidRDefault="00A97679">
            <w:pPr>
              <w:pStyle w:val="a"/>
              <w:widowControl w:val="0"/>
              <w:suppressAutoHyphens/>
              <w:rPr>
                <w:rStyle w:val="afff0"/>
                <w:rFonts w:ascii="Arial Narrow" w:hAnsi="Arial Narrow"/>
                <w:sz w:val="20"/>
                <w:szCs w:val="20"/>
                <w:lang w:val="pl-PL"/>
              </w:rPr>
            </w:pPr>
          </w:p>
          <w:p w:rsidR="00A97679" w:rsidRPr="00A97679" w:rsidRDefault="00A97679">
            <w:pPr>
              <w:pStyle w:val="a"/>
              <w:widowControl w:val="0"/>
              <w:suppressAutoHyphens/>
              <w:rPr>
                <w:rStyle w:val="afff0"/>
                <w:rFonts w:ascii="Arial Narrow" w:hAnsi="Arial Narrow"/>
                <w:sz w:val="20"/>
                <w:szCs w:val="20"/>
                <w:lang w:val="pl-PL"/>
              </w:rPr>
            </w:pPr>
          </w:p>
          <w:p w:rsidR="00A97679" w:rsidRPr="00A97679" w:rsidRDefault="00A97679">
            <w:pPr>
              <w:pStyle w:val="a"/>
              <w:widowControl w:val="0"/>
              <w:suppressAutoHyphens/>
              <w:rPr>
                <w:rStyle w:val="afff0"/>
                <w:rFonts w:ascii="Arial Narrow" w:hAnsi="Arial Narrow"/>
                <w:sz w:val="20"/>
                <w:szCs w:val="20"/>
                <w:lang w:val="pl-PL"/>
              </w:rPr>
            </w:pPr>
          </w:p>
          <w:p w:rsidR="00A97679" w:rsidRPr="00A97679" w:rsidRDefault="00A97679">
            <w:pPr>
              <w:pStyle w:val="a"/>
              <w:widowControl w:val="0"/>
              <w:suppressAutoHyphens/>
              <w:rPr>
                <w:rStyle w:val="afff0"/>
                <w:rFonts w:ascii="Arial Narrow" w:hAnsi="Arial Narrow"/>
                <w:sz w:val="20"/>
                <w:szCs w:val="20"/>
                <w:lang w:val="pl-PL"/>
              </w:rPr>
            </w:pPr>
          </w:p>
          <w:p w:rsidR="00A97679" w:rsidRPr="00A97679" w:rsidRDefault="00A97679">
            <w:pPr>
              <w:pStyle w:val="a"/>
              <w:widowControl w:val="0"/>
              <w:suppressAutoHyphens/>
              <w:rPr>
                <w:rStyle w:val="afff0"/>
                <w:rFonts w:ascii="Arial Narrow" w:hAnsi="Arial Narrow"/>
                <w:sz w:val="20"/>
                <w:szCs w:val="20"/>
                <w:lang w:val="pl-PL"/>
              </w:rPr>
            </w:pPr>
          </w:p>
          <w:p w:rsidR="00A97679" w:rsidRPr="00A97679" w:rsidRDefault="00A97679">
            <w:pPr>
              <w:pStyle w:val="a"/>
              <w:widowControl w:val="0"/>
              <w:suppressAutoHyphens/>
              <w:rPr>
                <w:rStyle w:val="afff0"/>
                <w:rFonts w:ascii="Arial Narrow" w:hAnsi="Arial Narrow"/>
                <w:sz w:val="20"/>
                <w:szCs w:val="20"/>
                <w:lang w:val="pl-PL"/>
              </w:rPr>
            </w:pPr>
          </w:p>
          <w:p w:rsidR="00A97679" w:rsidRPr="00A97679" w:rsidRDefault="00A97679">
            <w:pPr>
              <w:pStyle w:val="a"/>
              <w:widowControl w:val="0"/>
              <w:suppressAutoHyphens/>
              <w:rPr>
                <w:rStyle w:val="afff0"/>
                <w:rFonts w:ascii="Arial Narrow" w:hAnsi="Arial Narrow"/>
                <w:sz w:val="20"/>
                <w:szCs w:val="20"/>
                <w:lang w:val="pl-PL"/>
              </w:rPr>
            </w:pPr>
          </w:p>
          <w:p w:rsidR="00A97679" w:rsidRPr="00A97679" w:rsidRDefault="00A97679">
            <w:pPr>
              <w:pStyle w:val="a"/>
              <w:widowControl w:val="0"/>
              <w:suppressAutoHyphens/>
              <w:rPr>
                <w:rStyle w:val="afff0"/>
                <w:rFonts w:ascii="Arial Narrow" w:hAnsi="Arial Narrow"/>
                <w:sz w:val="20"/>
                <w:szCs w:val="20"/>
                <w:lang w:val="pl-PL"/>
              </w:rPr>
            </w:pPr>
          </w:p>
          <w:p w:rsidR="00A97679" w:rsidRPr="00A97679" w:rsidRDefault="00A97679">
            <w:pPr>
              <w:pStyle w:val="a"/>
              <w:widowControl w:val="0"/>
              <w:suppressAutoHyphens/>
              <w:rPr>
                <w:rStyle w:val="afff0"/>
                <w:rFonts w:ascii="Arial Narrow" w:hAnsi="Arial Narrow"/>
                <w:sz w:val="20"/>
                <w:szCs w:val="20"/>
                <w:lang w:val="pl-PL"/>
              </w:rPr>
            </w:pPr>
          </w:p>
          <w:p w:rsidR="00A97679" w:rsidRPr="00A97679" w:rsidRDefault="00A97679">
            <w:pPr>
              <w:pStyle w:val="a"/>
              <w:widowControl w:val="0"/>
              <w:suppressAutoHyphens/>
              <w:rPr>
                <w:rStyle w:val="afff0"/>
                <w:rFonts w:ascii="Arial Narrow" w:hAnsi="Arial Narrow"/>
                <w:sz w:val="20"/>
                <w:szCs w:val="20"/>
                <w:lang w:val="pl-PL"/>
              </w:rPr>
            </w:pPr>
          </w:p>
          <w:p w:rsidR="00A97679" w:rsidRPr="00A97679" w:rsidRDefault="00A97679">
            <w:pPr>
              <w:pStyle w:val="a"/>
              <w:widowControl w:val="0"/>
              <w:suppressAutoHyphens/>
              <w:rPr>
                <w:rStyle w:val="afff0"/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D965C8" w:rsidRPr="00A97679" w:rsidTr="005F11CA">
        <w:trPr>
          <w:cantSplit/>
          <w:trHeight w:hRule="exact" w:val="240"/>
        </w:trPr>
        <w:tc>
          <w:tcPr>
            <w:tcW w:w="9230" w:type="dxa"/>
            <w:gridSpan w:val="8"/>
            <w:shd w:val="clear" w:color="auto" w:fill="E5E5E5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"/>
                <w:rFonts w:ascii="Arial Narrow" w:hAnsi="Arial Narrow"/>
                <w:szCs w:val="20"/>
              </w:rPr>
            </w:pPr>
            <w:r w:rsidRPr="00A97679">
              <w:rPr>
                <w:rStyle w:val="affff1"/>
                <w:rFonts w:ascii="Arial Narrow" w:hAnsi="Arial Narrow"/>
                <w:szCs w:val="20"/>
              </w:rPr>
              <w:t>Wyposażenie układu sterowania</w:t>
            </w:r>
          </w:p>
        </w:tc>
      </w:tr>
      <w:tr w:rsidR="00D965C8" w:rsidRPr="00A97679" w:rsidTr="00A97679">
        <w:trPr>
          <w:cantSplit/>
          <w:trHeight w:val="240"/>
        </w:trPr>
        <w:tc>
          <w:tcPr>
            <w:tcW w:w="2306" w:type="dxa"/>
            <w:gridSpan w:val="2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D965C8">
            <w:pPr>
              <w:pStyle w:val="a"/>
              <w:widowControl w:val="0"/>
              <w:suppressAutoHyphens/>
              <w:rPr>
                <w:rStyle w:val="afd"/>
                <w:rFonts w:ascii="Arial Narrow" w:hAnsi="Arial Narrow"/>
                <w:szCs w:val="20"/>
              </w:rPr>
            </w:pPr>
          </w:p>
        </w:tc>
        <w:tc>
          <w:tcPr>
            <w:tcW w:w="6924" w:type="dxa"/>
            <w:gridSpan w:val="6"/>
            <w:tcMar>
              <w:top w:w="0" w:type="dxa"/>
              <w:left w:w="72" w:type="dxa"/>
              <w:bottom w:w="0" w:type="dxa"/>
              <w:right w:w="11" w:type="dxa"/>
            </w:tcMar>
          </w:tcPr>
          <w:p w:rsidR="00A97679" w:rsidRPr="00A97679" w:rsidRDefault="00A97679" w:rsidP="00A9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Wentylator w kabinie o wydajności 120 m3/h.</w:t>
            </w:r>
          </w:p>
          <w:p w:rsidR="00A97679" w:rsidRPr="00A97679" w:rsidRDefault="00A97679" w:rsidP="00A9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Dzwonek alarmowy na dachu kabiny</w:t>
            </w:r>
          </w:p>
          <w:p w:rsidR="00A97679" w:rsidRPr="00A97679" w:rsidRDefault="00A97679" w:rsidP="00A9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Automatyczne poziomowanie kabiny</w:t>
            </w:r>
          </w:p>
          <w:p w:rsidR="00A97679" w:rsidRPr="00A97679" w:rsidRDefault="00A97679" w:rsidP="00A9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Informacja głosowa w kabinie</w:t>
            </w:r>
          </w:p>
          <w:p w:rsidR="00A97679" w:rsidRPr="00A97679" w:rsidRDefault="00A97679" w:rsidP="00A9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Dźwig pomija wezwania powyżej określonego limitu ładowności.</w:t>
            </w:r>
          </w:p>
          <w:p w:rsidR="00A97679" w:rsidRPr="00A97679" w:rsidRDefault="00A97679" w:rsidP="00A9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Hamowanie rezystorem (BMV R)</w:t>
            </w:r>
          </w:p>
          <w:p w:rsidR="00A97679" w:rsidRPr="00A97679" w:rsidRDefault="00A97679" w:rsidP="00A9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Oświetlenie awaryjne kabiny</w:t>
            </w:r>
          </w:p>
          <w:p w:rsidR="00A97679" w:rsidRPr="00A97679" w:rsidRDefault="00A97679" w:rsidP="00A9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Przygotowanie pod montaż kamery w kabinie (kamera po stronie</w:t>
            </w:r>
          </w:p>
          <w:p w:rsidR="00A97679" w:rsidRPr="00A97679" w:rsidRDefault="00A97679" w:rsidP="00A9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Zamawiającego)</w:t>
            </w:r>
          </w:p>
          <w:p w:rsidR="00A97679" w:rsidRPr="00A97679" w:rsidRDefault="00A97679" w:rsidP="00A9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Wyłącznik główny w panelu sterowania</w:t>
            </w:r>
          </w:p>
          <w:p w:rsidR="00A97679" w:rsidRPr="00A97679" w:rsidRDefault="00A97679" w:rsidP="00A9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Automatyczny dojazd awaryjny do najbliższego przystanku (EBDA)</w:t>
            </w:r>
          </w:p>
          <w:p w:rsidR="00D965C8" w:rsidRPr="00A97679" w:rsidRDefault="00A97679" w:rsidP="00A97679">
            <w:pPr>
              <w:pStyle w:val="a3"/>
              <w:widowControl w:val="0"/>
              <w:suppressAutoHyphens/>
              <w:rPr>
                <w:rStyle w:val="aff1"/>
                <w:rFonts w:ascii="Arial Narrow" w:hAnsi="Arial Narrow"/>
                <w:sz w:val="20"/>
                <w:szCs w:val="20"/>
                <w:lang w:val="pl-PL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Dwa przyciski bezpieczeństwa stop w podszybiu</w:t>
            </w:r>
          </w:p>
        </w:tc>
      </w:tr>
      <w:tr w:rsidR="00D965C8" w:rsidRPr="00A97679" w:rsidTr="00A97679">
        <w:trPr>
          <w:cantSplit/>
          <w:trHeight w:val="240"/>
        </w:trPr>
        <w:tc>
          <w:tcPr>
            <w:tcW w:w="2306" w:type="dxa"/>
            <w:gridSpan w:val="2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D965C8">
            <w:pPr>
              <w:pStyle w:val="a"/>
              <w:widowControl w:val="0"/>
              <w:suppressAutoHyphens/>
              <w:rPr>
                <w:rStyle w:val="afd"/>
                <w:rFonts w:ascii="Arial Narrow" w:hAnsi="Arial Narrow"/>
                <w:szCs w:val="20"/>
                <w:lang w:val="pl-PL"/>
              </w:rPr>
            </w:pPr>
          </w:p>
        </w:tc>
        <w:tc>
          <w:tcPr>
            <w:tcW w:w="6924" w:type="dxa"/>
            <w:gridSpan w:val="6"/>
            <w:tcMar>
              <w:top w:w="0" w:type="dxa"/>
              <w:left w:w="72" w:type="dxa"/>
              <w:bottom w:w="0" w:type="dxa"/>
              <w:right w:w="11" w:type="dxa"/>
            </w:tcMar>
          </w:tcPr>
          <w:p w:rsidR="00A97679" w:rsidRPr="00A97679" w:rsidRDefault="00A97679" w:rsidP="00A9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Zjazd pożarowy na przystanek podstawowy (wg EN81:73 lub 72).</w:t>
            </w:r>
          </w:p>
          <w:p w:rsidR="00A97679" w:rsidRPr="00A97679" w:rsidRDefault="00A97679" w:rsidP="00A9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Zamawiający musi zapewnić bezpotencjałowy sygnał pożarowy</w:t>
            </w:r>
          </w:p>
          <w:p w:rsidR="00A97679" w:rsidRPr="00A97679" w:rsidRDefault="00A97679" w:rsidP="00A9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doprowadzony na najwyższy przystanek do szafy sterowej dźwigu oraz</w:t>
            </w:r>
          </w:p>
          <w:p w:rsidR="00A97679" w:rsidRPr="00A97679" w:rsidRDefault="00A97679" w:rsidP="00A9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utrzymać zasilanie na czas zjazdu do przystanku ewakuacyjnego (na</w:t>
            </w:r>
          </w:p>
          <w:p w:rsidR="00A97679" w:rsidRPr="00A97679" w:rsidRDefault="00A97679" w:rsidP="00A9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przykład poprzez: zasilanie awaryjne; zwłokę czasową na odcięcie zasilania;</w:t>
            </w:r>
          </w:p>
          <w:p w:rsidR="00A97679" w:rsidRPr="00A97679" w:rsidRDefault="00A97679" w:rsidP="00A9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zasilanie sprzed wyłącznika głównego prądu). Po zjeździe na przystanek</w:t>
            </w:r>
          </w:p>
          <w:p w:rsidR="00A97679" w:rsidRPr="00A97679" w:rsidRDefault="00A97679" w:rsidP="00A9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ewakuacyjny kabina zostaje zablokowana z drzwiami otwartymi do czasu</w:t>
            </w:r>
          </w:p>
          <w:p w:rsidR="00A97679" w:rsidRPr="00A97679" w:rsidRDefault="00A97679" w:rsidP="00A9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odwołania pożaru. Po odwołaniu sygnału dźwig wraca do ruchu</w:t>
            </w:r>
          </w:p>
          <w:p w:rsidR="00A97679" w:rsidRPr="00A97679" w:rsidRDefault="00A97679" w:rsidP="00A9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automatycznie, przy czym wcześniej wybrane dyspozycje zostają</w:t>
            </w:r>
          </w:p>
          <w:p w:rsidR="00A97679" w:rsidRPr="00A97679" w:rsidRDefault="00A97679" w:rsidP="00A9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anulowane.</w:t>
            </w:r>
          </w:p>
          <w:p w:rsidR="00A97679" w:rsidRPr="00A97679" w:rsidRDefault="00A97679" w:rsidP="00A9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Łączność głosowa (interkom) kabina-panel serwisowy</w:t>
            </w:r>
          </w:p>
          <w:p w:rsidR="00A97679" w:rsidRPr="00A97679" w:rsidRDefault="00A97679" w:rsidP="00A9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Komunikacja dwu</w:t>
            </w:r>
            <w:r w:rsidR="00E515FB">
              <w:rPr>
                <w:rFonts w:ascii="Arial Narrow" w:hAnsi="Arial Narrow" w:cs="Arial"/>
                <w:sz w:val="20"/>
                <w:szCs w:val="20"/>
              </w:rPr>
              <w:t xml:space="preserve">stronna z centrum zgłoszeniowym </w:t>
            </w:r>
            <w:r w:rsidRPr="00A97679">
              <w:rPr>
                <w:rFonts w:ascii="Arial Narrow" w:hAnsi="Arial Narrow" w:cs="Arial"/>
                <w:sz w:val="20"/>
                <w:szCs w:val="20"/>
              </w:rPr>
              <w:t>za pomocą łączności GSM</w:t>
            </w:r>
          </w:p>
          <w:p w:rsidR="00A97679" w:rsidRPr="00A97679" w:rsidRDefault="00A97679" w:rsidP="00A9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Rygiel drzwi kabinowych z urządzeniem do awaryjnego otwierania</w:t>
            </w:r>
          </w:p>
          <w:p w:rsidR="00A97679" w:rsidRPr="00A97679" w:rsidRDefault="00A97679" w:rsidP="00A9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Wymuszone zamknięcie drzwi.</w:t>
            </w:r>
          </w:p>
          <w:p w:rsidR="00A97679" w:rsidRPr="00A97679" w:rsidRDefault="00A97679" w:rsidP="00A9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Zamknięcie drzwi po nadaniu nowej dyspozycji</w:t>
            </w:r>
          </w:p>
          <w:p w:rsidR="00A97679" w:rsidRPr="00A97679" w:rsidRDefault="00A97679" w:rsidP="00A9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Opcja oszczędzania energii. W tryb standby przechodzą: napęd oraz</w:t>
            </w:r>
          </w:p>
          <w:p w:rsidR="00A97679" w:rsidRPr="00A97679" w:rsidRDefault="00A97679" w:rsidP="00A9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sygnalizacja</w:t>
            </w:r>
          </w:p>
          <w:p w:rsidR="00A97679" w:rsidRPr="00A97679" w:rsidRDefault="00A97679" w:rsidP="00A9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W standardzie oświetlenie szybu, wyłącznik główny, zabezpieczenia</w:t>
            </w:r>
          </w:p>
          <w:p w:rsidR="00A97679" w:rsidRPr="00A97679" w:rsidRDefault="00A97679" w:rsidP="00A9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elektryczne</w:t>
            </w:r>
          </w:p>
          <w:p w:rsidR="00A97679" w:rsidRPr="00A97679" w:rsidRDefault="00A97679" w:rsidP="00A9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Bezkorytkowa instalacja szybowa</w:t>
            </w:r>
          </w:p>
          <w:p w:rsidR="00D965C8" w:rsidRPr="00A97679" w:rsidRDefault="00A97679" w:rsidP="00A97679">
            <w:pPr>
              <w:pStyle w:val="a3"/>
              <w:widowControl w:val="0"/>
              <w:suppressAutoHyphens/>
              <w:rPr>
                <w:rStyle w:val="aff1"/>
                <w:rFonts w:ascii="Arial Narrow" w:hAnsi="Arial Narrow"/>
                <w:sz w:val="20"/>
                <w:szCs w:val="20"/>
                <w:lang w:val="pl-PL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Filtr przeciwzakłóceniowy</w:t>
            </w:r>
          </w:p>
        </w:tc>
      </w:tr>
      <w:tr w:rsidR="00D965C8" w:rsidRPr="00A97679" w:rsidTr="005F11CA">
        <w:trPr>
          <w:cantSplit/>
          <w:tblHeader/>
        </w:trPr>
        <w:tc>
          <w:tcPr>
            <w:tcW w:w="9230" w:type="dxa"/>
            <w:gridSpan w:val="8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E515FB" w:rsidRDefault="00D965C8">
            <w:pPr>
              <w:pStyle w:val="a"/>
              <w:widowControl w:val="0"/>
              <w:suppressAutoHyphens/>
              <w:rPr>
                <w:rStyle w:val="afff0"/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D965C8" w:rsidRPr="00A97679" w:rsidTr="005F11CA">
        <w:trPr>
          <w:cantSplit/>
          <w:trHeight w:hRule="exact" w:val="240"/>
          <w:tblHeader/>
        </w:trPr>
        <w:tc>
          <w:tcPr>
            <w:tcW w:w="9230" w:type="dxa"/>
            <w:gridSpan w:val="8"/>
            <w:shd w:val="clear" w:color="auto" w:fill="D0D0D0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"/>
                <w:rFonts w:ascii="Arial Narrow" w:hAnsi="Arial Narrow"/>
                <w:szCs w:val="20"/>
              </w:rPr>
            </w:pPr>
            <w:r w:rsidRPr="00A97679">
              <w:rPr>
                <w:rStyle w:val="affff1"/>
                <w:rFonts w:ascii="Arial Narrow" w:hAnsi="Arial Narrow"/>
                <w:szCs w:val="20"/>
              </w:rPr>
              <w:t>Napęd</w:t>
            </w:r>
          </w:p>
        </w:tc>
      </w:tr>
      <w:tr w:rsidR="00D965C8" w:rsidRPr="00A97679" w:rsidTr="005F11CA">
        <w:trPr>
          <w:cantSplit/>
          <w:tblHeader/>
        </w:trPr>
        <w:tc>
          <w:tcPr>
            <w:tcW w:w="9230" w:type="dxa"/>
            <w:gridSpan w:val="8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D965C8">
            <w:pPr>
              <w:pStyle w:val="a"/>
              <w:widowControl w:val="0"/>
              <w:suppressAutoHyphens/>
              <w:rPr>
                <w:rStyle w:val="afff0"/>
                <w:rFonts w:ascii="Arial Narrow" w:hAnsi="Arial Narrow"/>
                <w:sz w:val="20"/>
                <w:szCs w:val="20"/>
              </w:rPr>
            </w:pPr>
          </w:p>
        </w:tc>
      </w:tr>
      <w:tr w:rsidR="00D965C8" w:rsidRPr="00A97679" w:rsidTr="00A97679">
        <w:trPr>
          <w:cantSplit/>
        </w:trPr>
        <w:tc>
          <w:tcPr>
            <w:tcW w:w="2380" w:type="dxa"/>
            <w:gridSpan w:val="3"/>
            <w:tcMar>
              <w:top w:w="0" w:type="dxa"/>
              <w:left w:w="72" w:type="dxa"/>
              <w:bottom w:w="0" w:type="dxa"/>
              <w:right w:w="170" w:type="dxa"/>
            </w:tcMar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"/>
                <w:rFonts w:ascii="Arial Narrow" w:hAnsi="Arial Narrow"/>
                <w:szCs w:val="20"/>
              </w:rPr>
            </w:pPr>
            <w:r w:rsidRPr="00A97679">
              <w:rPr>
                <w:rStyle w:val="affff1"/>
                <w:rFonts w:ascii="Arial Narrow" w:hAnsi="Arial Narrow"/>
                <w:szCs w:val="20"/>
              </w:rPr>
              <w:t>Typ napędu</w:t>
            </w:r>
          </w:p>
        </w:tc>
        <w:tc>
          <w:tcPr>
            <w:tcW w:w="6850" w:type="dxa"/>
            <w:gridSpan w:val="5"/>
          </w:tcPr>
          <w:p w:rsidR="00A97679" w:rsidRPr="00A97679" w:rsidRDefault="00A97679" w:rsidP="00A9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Napęd bezreduktorowy, trójfazowy silnik synchroniczny ze zintegrowanym</w:t>
            </w:r>
          </w:p>
          <w:p w:rsidR="00A97679" w:rsidRPr="00A97679" w:rsidRDefault="00A97679" w:rsidP="00A9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kołem ciernym, wykonanym z odlewu odpornego na ścieranie. Podwójny</w:t>
            </w:r>
          </w:p>
          <w:p w:rsidR="00A97679" w:rsidRPr="00A97679" w:rsidRDefault="00A97679" w:rsidP="00A9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układ hamulców elektromagnetycznych. Okładziny szczęk hamulcowych</w:t>
            </w:r>
          </w:p>
          <w:p w:rsidR="00A97679" w:rsidRPr="00A97679" w:rsidRDefault="00A97679" w:rsidP="00A9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wykonane z materiału niezawierającego azbestu. Ręczne luzowanie</w:t>
            </w:r>
          </w:p>
          <w:p w:rsidR="00D965C8" w:rsidRPr="00E515FB" w:rsidRDefault="00A97679" w:rsidP="00A97679">
            <w:pPr>
              <w:pStyle w:val="a3"/>
              <w:widowControl w:val="0"/>
              <w:suppressAutoHyphens/>
              <w:rPr>
                <w:rStyle w:val="afd"/>
                <w:rFonts w:ascii="Arial Narrow" w:hAnsi="Arial Narrow"/>
                <w:szCs w:val="20"/>
                <w:lang w:val="pl-PL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hamulców w sytuacjach awaryjnych.</w:t>
            </w:r>
          </w:p>
        </w:tc>
      </w:tr>
      <w:tr w:rsidR="00D965C8" w:rsidRPr="00A97679" w:rsidTr="005F11CA">
        <w:trPr>
          <w:cantSplit/>
        </w:trPr>
        <w:tc>
          <w:tcPr>
            <w:tcW w:w="9230" w:type="dxa"/>
            <w:gridSpan w:val="8"/>
            <w:tcMar>
              <w:top w:w="0" w:type="dxa"/>
              <w:left w:w="72" w:type="dxa"/>
              <w:bottom w:w="0" w:type="dxa"/>
              <w:right w:w="170" w:type="dxa"/>
            </w:tcMar>
          </w:tcPr>
          <w:p w:rsidR="00D965C8" w:rsidRPr="00E515FB" w:rsidRDefault="00D965C8">
            <w:pPr>
              <w:pStyle w:val="a3"/>
              <w:widowControl w:val="0"/>
              <w:suppressAutoHyphens/>
              <w:rPr>
                <w:rStyle w:val="afff"/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D965C8" w:rsidRPr="00A97679" w:rsidTr="00A97679">
        <w:trPr>
          <w:cantSplit/>
        </w:trPr>
        <w:tc>
          <w:tcPr>
            <w:tcW w:w="2380" w:type="dxa"/>
            <w:gridSpan w:val="3"/>
            <w:tcMar>
              <w:top w:w="0" w:type="dxa"/>
              <w:left w:w="72" w:type="dxa"/>
              <w:bottom w:w="0" w:type="dxa"/>
              <w:right w:w="170" w:type="dxa"/>
            </w:tcMar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"/>
                <w:rFonts w:ascii="Arial Narrow" w:hAnsi="Arial Narrow"/>
                <w:szCs w:val="20"/>
              </w:rPr>
            </w:pPr>
            <w:r w:rsidRPr="00A97679">
              <w:rPr>
                <w:rStyle w:val="affff1"/>
                <w:rFonts w:ascii="Arial Narrow" w:hAnsi="Arial Narrow"/>
                <w:szCs w:val="20"/>
              </w:rPr>
              <w:t>Moc wyjściowa napędu</w:t>
            </w:r>
          </w:p>
        </w:tc>
        <w:tc>
          <w:tcPr>
            <w:tcW w:w="6850" w:type="dxa"/>
            <w:gridSpan w:val="5"/>
          </w:tcPr>
          <w:p w:rsidR="00D965C8" w:rsidRPr="00A97679" w:rsidRDefault="00A97679">
            <w:pPr>
              <w:pStyle w:val="a3"/>
              <w:widowControl w:val="0"/>
              <w:suppressAutoHyphens/>
              <w:rPr>
                <w:rStyle w:val="afb"/>
                <w:rFonts w:ascii="Arial Narrow" w:eastAsiaTheme="minorEastAsia" w:hAnsi="Arial Narrow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4 kW</w:t>
            </w:r>
          </w:p>
        </w:tc>
      </w:tr>
      <w:tr w:rsidR="00D965C8" w:rsidRPr="00A97679" w:rsidTr="005F11CA">
        <w:trPr>
          <w:cantSplit/>
        </w:trPr>
        <w:tc>
          <w:tcPr>
            <w:tcW w:w="9230" w:type="dxa"/>
            <w:gridSpan w:val="8"/>
            <w:tcMar>
              <w:top w:w="0" w:type="dxa"/>
              <w:left w:w="72" w:type="dxa"/>
              <w:bottom w:w="0" w:type="dxa"/>
              <w:right w:w="170" w:type="dxa"/>
            </w:tcMar>
          </w:tcPr>
          <w:p w:rsidR="00D965C8" w:rsidRPr="00A97679" w:rsidRDefault="00D965C8">
            <w:pPr>
              <w:pStyle w:val="a3"/>
              <w:widowControl w:val="0"/>
              <w:suppressAutoHyphens/>
              <w:rPr>
                <w:rStyle w:val="afff"/>
                <w:rFonts w:ascii="Arial Narrow" w:hAnsi="Arial Narrow"/>
                <w:sz w:val="20"/>
                <w:szCs w:val="20"/>
              </w:rPr>
            </w:pPr>
          </w:p>
        </w:tc>
      </w:tr>
      <w:tr w:rsidR="00D965C8" w:rsidRPr="00A97679" w:rsidTr="00A97679">
        <w:trPr>
          <w:cantSplit/>
          <w:trHeight w:val="257"/>
        </w:trPr>
        <w:tc>
          <w:tcPr>
            <w:tcW w:w="2380" w:type="dxa"/>
            <w:gridSpan w:val="3"/>
            <w:tcMar>
              <w:top w:w="0" w:type="dxa"/>
              <w:left w:w="72" w:type="dxa"/>
              <w:bottom w:w="0" w:type="dxa"/>
              <w:right w:w="170" w:type="dxa"/>
            </w:tcMar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"/>
                <w:rFonts w:ascii="Arial Narrow" w:hAnsi="Arial Narrow"/>
                <w:szCs w:val="20"/>
              </w:rPr>
            </w:pPr>
            <w:r w:rsidRPr="00A97679">
              <w:rPr>
                <w:rStyle w:val="affff1"/>
                <w:rFonts w:ascii="Arial Narrow" w:hAnsi="Arial Narrow"/>
                <w:szCs w:val="20"/>
              </w:rPr>
              <w:t>Prąd znamionowy</w:t>
            </w:r>
          </w:p>
        </w:tc>
        <w:tc>
          <w:tcPr>
            <w:tcW w:w="6850" w:type="dxa"/>
            <w:gridSpan w:val="5"/>
          </w:tcPr>
          <w:p w:rsidR="00D965C8" w:rsidRPr="00A97679" w:rsidRDefault="00A97679">
            <w:pPr>
              <w:pStyle w:val="a"/>
              <w:widowControl w:val="0"/>
              <w:suppressAutoHyphens/>
              <w:rPr>
                <w:rStyle w:val="afd"/>
                <w:rFonts w:ascii="Arial Narrow" w:hAnsi="Arial Narrow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14 A</w:t>
            </w:r>
          </w:p>
        </w:tc>
      </w:tr>
      <w:tr w:rsidR="00D965C8" w:rsidRPr="00A97679" w:rsidTr="005F11CA">
        <w:trPr>
          <w:cantSplit/>
        </w:trPr>
        <w:tc>
          <w:tcPr>
            <w:tcW w:w="9230" w:type="dxa"/>
            <w:gridSpan w:val="8"/>
            <w:tcMar>
              <w:top w:w="0" w:type="dxa"/>
              <w:left w:w="72" w:type="dxa"/>
              <w:bottom w:w="0" w:type="dxa"/>
              <w:right w:w="170" w:type="dxa"/>
            </w:tcMar>
          </w:tcPr>
          <w:p w:rsidR="00D965C8" w:rsidRPr="00A97679" w:rsidRDefault="00D965C8">
            <w:pPr>
              <w:pStyle w:val="a3"/>
              <w:widowControl w:val="0"/>
              <w:suppressAutoHyphens/>
              <w:rPr>
                <w:rStyle w:val="afff"/>
                <w:rFonts w:ascii="Arial Narrow" w:hAnsi="Arial Narrow"/>
                <w:sz w:val="20"/>
                <w:szCs w:val="20"/>
              </w:rPr>
            </w:pPr>
          </w:p>
        </w:tc>
      </w:tr>
      <w:tr w:rsidR="00D965C8" w:rsidRPr="00A97679" w:rsidTr="00A97679">
        <w:trPr>
          <w:cantSplit/>
          <w:trHeight w:val="257"/>
        </w:trPr>
        <w:tc>
          <w:tcPr>
            <w:tcW w:w="2380" w:type="dxa"/>
            <w:gridSpan w:val="3"/>
            <w:tcMar>
              <w:top w:w="0" w:type="dxa"/>
              <w:left w:w="72" w:type="dxa"/>
              <w:bottom w:w="0" w:type="dxa"/>
              <w:right w:w="170" w:type="dxa"/>
            </w:tcMar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"/>
                <w:rFonts w:ascii="Arial Narrow" w:hAnsi="Arial Narrow"/>
                <w:szCs w:val="20"/>
              </w:rPr>
            </w:pPr>
            <w:r w:rsidRPr="00A97679">
              <w:rPr>
                <w:rStyle w:val="affff1"/>
                <w:rFonts w:ascii="Arial Narrow" w:hAnsi="Arial Narrow"/>
                <w:szCs w:val="20"/>
              </w:rPr>
              <w:t>Prąd rozruchowy</w:t>
            </w:r>
          </w:p>
        </w:tc>
        <w:tc>
          <w:tcPr>
            <w:tcW w:w="6850" w:type="dxa"/>
            <w:gridSpan w:val="5"/>
          </w:tcPr>
          <w:p w:rsidR="00D965C8" w:rsidRPr="00A97679" w:rsidRDefault="00A97679">
            <w:pPr>
              <w:pStyle w:val="a"/>
              <w:widowControl w:val="0"/>
              <w:suppressAutoHyphens/>
              <w:rPr>
                <w:rStyle w:val="afd"/>
                <w:rFonts w:ascii="Arial Narrow" w:hAnsi="Arial Narrow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17 A</w:t>
            </w:r>
          </w:p>
        </w:tc>
      </w:tr>
      <w:tr w:rsidR="00D965C8" w:rsidRPr="00A97679" w:rsidTr="005F11CA">
        <w:trPr>
          <w:cantSplit/>
        </w:trPr>
        <w:tc>
          <w:tcPr>
            <w:tcW w:w="9230" w:type="dxa"/>
            <w:gridSpan w:val="8"/>
            <w:tcMar>
              <w:top w:w="0" w:type="dxa"/>
              <w:left w:w="72" w:type="dxa"/>
              <w:bottom w:w="0" w:type="dxa"/>
              <w:right w:w="170" w:type="dxa"/>
            </w:tcMar>
          </w:tcPr>
          <w:p w:rsidR="00D965C8" w:rsidRPr="00A97679" w:rsidRDefault="00D965C8">
            <w:pPr>
              <w:pStyle w:val="a3"/>
              <w:widowControl w:val="0"/>
              <w:suppressAutoHyphens/>
              <w:rPr>
                <w:rStyle w:val="afff"/>
                <w:rFonts w:ascii="Arial Narrow" w:hAnsi="Arial Narrow"/>
                <w:sz w:val="20"/>
                <w:szCs w:val="20"/>
              </w:rPr>
            </w:pPr>
          </w:p>
        </w:tc>
      </w:tr>
      <w:tr w:rsidR="00D965C8" w:rsidRPr="00A97679" w:rsidTr="00A97679">
        <w:trPr>
          <w:cantSplit/>
        </w:trPr>
        <w:tc>
          <w:tcPr>
            <w:tcW w:w="2380" w:type="dxa"/>
            <w:gridSpan w:val="3"/>
            <w:tcMar>
              <w:top w:w="0" w:type="dxa"/>
              <w:left w:w="72" w:type="dxa"/>
              <w:bottom w:w="0" w:type="dxa"/>
              <w:right w:w="170" w:type="dxa"/>
            </w:tcMar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"/>
                <w:rFonts w:ascii="Arial Narrow" w:hAnsi="Arial Narrow"/>
                <w:szCs w:val="20"/>
              </w:rPr>
            </w:pPr>
            <w:r w:rsidRPr="00A97679">
              <w:rPr>
                <w:rStyle w:val="affff1"/>
                <w:rFonts w:ascii="Arial Narrow" w:hAnsi="Arial Narrow"/>
                <w:szCs w:val="20"/>
              </w:rPr>
              <w:t>Zasilanie napędu</w:t>
            </w:r>
          </w:p>
        </w:tc>
        <w:tc>
          <w:tcPr>
            <w:tcW w:w="6850" w:type="dxa"/>
            <w:gridSpan w:val="5"/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b"/>
                <w:rFonts w:ascii="Arial Narrow" w:eastAsiaTheme="minorEastAsia" w:hAnsi="Arial Narrow"/>
                <w:sz w:val="20"/>
                <w:szCs w:val="20"/>
              </w:rPr>
            </w:pPr>
            <w:r w:rsidRPr="00A97679">
              <w:rPr>
                <w:rStyle w:val="afd"/>
                <w:rFonts w:ascii="Arial Narrow" w:hAnsi="Arial Narrow"/>
                <w:szCs w:val="20"/>
              </w:rPr>
              <w:t xml:space="preserve">3 x </w:t>
            </w:r>
            <w:r w:rsidRPr="00A97679">
              <w:rPr>
                <w:rStyle w:val="afff6"/>
                <w:rFonts w:ascii="Arial Narrow" w:hAnsi="Arial Narrow"/>
                <w:szCs w:val="20"/>
              </w:rPr>
              <w:t>400</w:t>
            </w:r>
            <w:r w:rsidRPr="00A97679">
              <w:rPr>
                <w:rStyle w:val="afd"/>
                <w:rFonts w:ascii="Arial Narrow" w:hAnsi="Arial Narrow"/>
                <w:szCs w:val="20"/>
              </w:rPr>
              <w:t xml:space="preserve"> V, </w:t>
            </w:r>
            <w:r w:rsidRPr="00A97679">
              <w:rPr>
                <w:rStyle w:val="afff6"/>
                <w:rFonts w:ascii="Arial Narrow" w:hAnsi="Arial Narrow"/>
                <w:szCs w:val="20"/>
              </w:rPr>
              <w:t>50</w:t>
            </w:r>
            <w:r w:rsidRPr="00A97679">
              <w:rPr>
                <w:rStyle w:val="afd"/>
                <w:rFonts w:ascii="Arial Narrow" w:hAnsi="Arial Narrow"/>
                <w:szCs w:val="20"/>
              </w:rPr>
              <w:t xml:space="preserve"> Hz</w:t>
            </w:r>
          </w:p>
        </w:tc>
      </w:tr>
      <w:tr w:rsidR="00D965C8" w:rsidRPr="00A97679" w:rsidTr="005F11CA">
        <w:trPr>
          <w:cantSplit/>
        </w:trPr>
        <w:tc>
          <w:tcPr>
            <w:tcW w:w="9230" w:type="dxa"/>
            <w:gridSpan w:val="8"/>
            <w:tcMar>
              <w:top w:w="0" w:type="dxa"/>
              <w:left w:w="72" w:type="dxa"/>
              <w:bottom w:w="0" w:type="dxa"/>
              <w:right w:w="170" w:type="dxa"/>
            </w:tcMar>
          </w:tcPr>
          <w:p w:rsidR="00D965C8" w:rsidRPr="00A97679" w:rsidRDefault="00D965C8">
            <w:pPr>
              <w:pStyle w:val="a3"/>
              <w:widowControl w:val="0"/>
              <w:suppressAutoHyphens/>
              <w:rPr>
                <w:rStyle w:val="afff"/>
                <w:rFonts w:ascii="Arial Narrow" w:hAnsi="Arial Narrow"/>
                <w:sz w:val="20"/>
                <w:szCs w:val="20"/>
              </w:rPr>
            </w:pPr>
          </w:p>
        </w:tc>
      </w:tr>
      <w:tr w:rsidR="00D965C8" w:rsidRPr="00A97679" w:rsidTr="00A97679">
        <w:trPr>
          <w:cantSplit/>
        </w:trPr>
        <w:tc>
          <w:tcPr>
            <w:tcW w:w="2380" w:type="dxa"/>
            <w:gridSpan w:val="3"/>
            <w:tcMar>
              <w:top w:w="0" w:type="dxa"/>
              <w:left w:w="72" w:type="dxa"/>
              <w:bottom w:w="0" w:type="dxa"/>
              <w:right w:w="170" w:type="dxa"/>
            </w:tcMar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"/>
                <w:rFonts w:ascii="Arial Narrow" w:hAnsi="Arial Narrow"/>
                <w:szCs w:val="20"/>
              </w:rPr>
            </w:pPr>
            <w:r w:rsidRPr="00A97679">
              <w:rPr>
                <w:rStyle w:val="affff1"/>
                <w:rFonts w:ascii="Arial Narrow" w:hAnsi="Arial Narrow"/>
                <w:szCs w:val="20"/>
              </w:rPr>
              <w:t>Oświetlenie</w:t>
            </w:r>
          </w:p>
        </w:tc>
        <w:tc>
          <w:tcPr>
            <w:tcW w:w="6850" w:type="dxa"/>
            <w:gridSpan w:val="5"/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b"/>
                <w:rFonts w:ascii="Arial Narrow" w:eastAsiaTheme="minorEastAsia" w:hAnsi="Arial Narrow"/>
                <w:sz w:val="20"/>
                <w:szCs w:val="20"/>
              </w:rPr>
            </w:pPr>
            <w:r w:rsidRPr="00A97679">
              <w:rPr>
                <w:rStyle w:val="afff6"/>
                <w:rFonts w:ascii="Arial Narrow" w:hAnsi="Arial Narrow"/>
                <w:szCs w:val="20"/>
              </w:rPr>
              <w:t>230</w:t>
            </w:r>
            <w:r w:rsidRPr="00A97679">
              <w:rPr>
                <w:rStyle w:val="afd"/>
                <w:rFonts w:ascii="Arial Narrow" w:hAnsi="Arial Narrow"/>
                <w:szCs w:val="20"/>
              </w:rPr>
              <w:t xml:space="preserve"> V, </w:t>
            </w:r>
            <w:r w:rsidRPr="00A97679">
              <w:rPr>
                <w:rStyle w:val="afff6"/>
                <w:rFonts w:ascii="Arial Narrow" w:hAnsi="Arial Narrow"/>
                <w:szCs w:val="20"/>
              </w:rPr>
              <w:t>50</w:t>
            </w:r>
            <w:r w:rsidRPr="00A97679">
              <w:rPr>
                <w:rStyle w:val="afd"/>
                <w:rFonts w:ascii="Arial Narrow" w:hAnsi="Arial Narrow"/>
                <w:szCs w:val="20"/>
              </w:rPr>
              <w:t xml:space="preserve"> Hz </w:t>
            </w:r>
          </w:p>
        </w:tc>
      </w:tr>
      <w:tr w:rsidR="00D965C8" w:rsidRPr="00A97679" w:rsidTr="005F11CA">
        <w:trPr>
          <w:cantSplit/>
        </w:trPr>
        <w:tc>
          <w:tcPr>
            <w:tcW w:w="9230" w:type="dxa"/>
            <w:gridSpan w:val="8"/>
            <w:tcMar>
              <w:top w:w="0" w:type="dxa"/>
              <w:left w:w="72" w:type="dxa"/>
              <w:bottom w:w="0" w:type="dxa"/>
              <w:right w:w="170" w:type="dxa"/>
            </w:tcMar>
          </w:tcPr>
          <w:p w:rsidR="00D965C8" w:rsidRPr="00A97679" w:rsidRDefault="00D965C8">
            <w:pPr>
              <w:pStyle w:val="a3"/>
              <w:widowControl w:val="0"/>
              <w:suppressAutoHyphens/>
              <w:rPr>
                <w:rStyle w:val="afff"/>
                <w:rFonts w:ascii="Arial Narrow" w:hAnsi="Arial Narrow"/>
                <w:sz w:val="20"/>
                <w:szCs w:val="20"/>
              </w:rPr>
            </w:pPr>
          </w:p>
        </w:tc>
      </w:tr>
      <w:tr w:rsidR="00D965C8" w:rsidRPr="00A97679" w:rsidTr="00A97679">
        <w:trPr>
          <w:cantSplit/>
        </w:trPr>
        <w:tc>
          <w:tcPr>
            <w:tcW w:w="2380" w:type="dxa"/>
            <w:gridSpan w:val="3"/>
            <w:tcMar>
              <w:top w:w="0" w:type="dxa"/>
              <w:left w:w="72" w:type="dxa"/>
              <w:bottom w:w="0" w:type="dxa"/>
              <w:right w:w="170" w:type="dxa"/>
            </w:tcMar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"/>
                <w:rFonts w:ascii="Arial Narrow" w:hAnsi="Arial Narrow"/>
                <w:szCs w:val="20"/>
              </w:rPr>
            </w:pPr>
            <w:r w:rsidRPr="00A97679">
              <w:rPr>
                <w:rStyle w:val="affff1"/>
                <w:rFonts w:ascii="Arial Narrow" w:hAnsi="Arial Narrow"/>
                <w:szCs w:val="20"/>
              </w:rPr>
              <w:t>Położenie napędu</w:t>
            </w:r>
          </w:p>
        </w:tc>
        <w:tc>
          <w:tcPr>
            <w:tcW w:w="6850" w:type="dxa"/>
            <w:gridSpan w:val="5"/>
          </w:tcPr>
          <w:p w:rsidR="00A97679" w:rsidRPr="00A97679" w:rsidRDefault="00A97679" w:rsidP="00A9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Izolowany wibracyjnie zespół napędowy mocowany bezpośrednio do</w:t>
            </w:r>
          </w:p>
          <w:p w:rsidR="00A97679" w:rsidRPr="00A97679" w:rsidRDefault="00A97679" w:rsidP="00A9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prowadnic w nadszybiu, po stronie przeciwwagi - brak konieczności budowy</w:t>
            </w:r>
          </w:p>
          <w:p w:rsidR="00D965C8" w:rsidRPr="00A97679" w:rsidRDefault="00A97679" w:rsidP="00A97679">
            <w:pPr>
              <w:pStyle w:val="a3"/>
              <w:widowControl w:val="0"/>
              <w:suppressAutoHyphens/>
              <w:rPr>
                <w:rStyle w:val="afd"/>
                <w:rFonts w:ascii="Arial Narrow" w:hAnsi="Arial Narrow"/>
                <w:szCs w:val="20"/>
                <w:lang w:val="pl-PL"/>
              </w:rPr>
            </w:pPr>
            <w:r w:rsidRPr="00A97679">
              <w:rPr>
                <w:rFonts w:ascii="Arial Narrow" w:hAnsi="Arial Narrow" w:cs="Arial"/>
                <w:sz w:val="20"/>
                <w:szCs w:val="20"/>
              </w:rPr>
              <w:t>maszynowni.</w:t>
            </w:r>
          </w:p>
        </w:tc>
      </w:tr>
      <w:tr w:rsidR="00D965C8" w:rsidRPr="00A97679" w:rsidTr="005F11CA">
        <w:trPr>
          <w:cantSplit/>
        </w:trPr>
        <w:tc>
          <w:tcPr>
            <w:tcW w:w="9230" w:type="dxa"/>
            <w:gridSpan w:val="8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D965C8">
            <w:pPr>
              <w:pStyle w:val="a"/>
              <w:widowControl w:val="0"/>
              <w:suppressAutoHyphens/>
              <w:rPr>
                <w:rStyle w:val="afff0"/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D965C8" w:rsidRPr="00A97679" w:rsidTr="005F11CA">
        <w:trPr>
          <w:cantSplit/>
          <w:trHeight w:hRule="exact" w:val="240"/>
        </w:trPr>
        <w:tc>
          <w:tcPr>
            <w:tcW w:w="9230" w:type="dxa"/>
            <w:gridSpan w:val="8"/>
            <w:shd w:val="clear" w:color="auto" w:fill="D0D0D0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"/>
                <w:rFonts w:ascii="Arial Narrow" w:hAnsi="Arial Narrow"/>
                <w:szCs w:val="20"/>
              </w:rPr>
            </w:pPr>
            <w:r w:rsidRPr="00A97679">
              <w:rPr>
                <w:rStyle w:val="affff1"/>
                <w:rFonts w:ascii="Arial Narrow" w:hAnsi="Arial Narrow"/>
                <w:szCs w:val="20"/>
              </w:rPr>
              <w:t>Sterowanie</w:t>
            </w:r>
          </w:p>
        </w:tc>
      </w:tr>
      <w:tr w:rsidR="00D965C8" w:rsidRPr="00A97679" w:rsidTr="005F11CA">
        <w:trPr>
          <w:cantSplit/>
        </w:trPr>
        <w:tc>
          <w:tcPr>
            <w:tcW w:w="9230" w:type="dxa"/>
            <w:gridSpan w:val="8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D965C8">
            <w:pPr>
              <w:pStyle w:val="a3"/>
              <w:widowControl w:val="0"/>
              <w:suppressAutoHyphens/>
              <w:rPr>
                <w:rStyle w:val="afff"/>
                <w:rFonts w:ascii="Arial Narrow" w:hAnsi="Arial Narrow"/>
                <w:sz w:val="20"/>
                <w:szCs w:val="20"/>
              </w:rPr>
            </w:pPr>
          </w:p>
        </w:tc>
      </w:tr>
      <w:tr w:rsidR="00D965C8" w:rsidRPr="00A97679" w:rsidTr="00A97679">
        <w:trPr>
          <w:cantSplit/>
        </w:trPr>
        <w:tc>
          <w:tcPr>
            <w:tcW w:w="2380" w:type="dxa"/>
            <w:gridSpan w:val="3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a"/>
                <w:rFonts w:ascii="Arial Narrow" w:hAnsi="Arial Narrow"/>
                <w:szCs w:val="20"/>
              </w:rPr>
            </w:pPr>
            <w:r w:rsidRPr="00A97679">
              <w:rPr>
                <w:rStyle w:val="affff1"/>
                <w:rFonts w:ascii="Arial Narrow" w:hAnsi="Arial Narrow"/>
                <w:szCs w:val="20"/>
              </w:rPr>
              <w:t>Typ sterowania</w:t>
            </w:r>
          </w:p>
        </w:tc>
        <w:tc>
          <w:tcPr>
            <w:tcW w:w="6850" w:type="dxa"/>
            <w:gridSpan w:val="5"/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e"/>
                <w:rFonts w:ascii="Arial Narrow" w:hAnsi="Arial Narrow"/>
                <w:szCs w:val="20"/>
              </w:rPr>
            </w:pPr>
            <w:r w:rsidRPr="00A97679">
              <w:rPr>
                <w:rStyle w:val="afff6"/>
                <w:rFonts w:ascii="Arial Narrow" w:hAnsi="Arial Narrow"/>
                <w:szCs w:val="20"/>
              </w:rPr>
              <w:t>Zbiorcze w dół.</w:t>
            </w:r>
            <w:r w:rsidRPr="00A97679">
              <w:rPr>
                <w:rStyle w:val="afe"/>
                <w:rFonts w:ascii="Arial Narrow" w:hAnsi="Arial Narrow"/>
                <w:szCs w:val="20"/>
              </w:rPr>
              <w:t xml:space="preserve"> </w:t>
            </w:r>
            <w:r w:rsidRPr="00A97679">
              <w:rPr>
                <w:rStyle w:val="afff6"/>
                <w:rFonts w:ascii="Arial Narrow" w:hAnsi="Arial Narrow"/>
                <w:szCs w:val="20"/>
              </w:rPr>
              <w:t>Dźwig pojedynczy</w:t>
            </w:r>
          </w:p>
        </w:tc>
      </w:tr>
      <w:tr w:rsidR="00D965C8" w:rsidRPr="00A97679" w:rsidTr="005F11CA">
        <w:trPr>
          <w:cantSplit/>
        </w:trPr>
        <w:tc>
          <w:tcPr>
            <w:tcW w:w="9230" w:type="dxa"/>
            <w:gridSpan w:val="8"/>
            <w:tcMar>
              <w:top w:w="0" w:type="dxa"/>
              <w:left w:w="72" w:type="dxa"/>
              <w:bottom w:w="0" w:type="dxa"/>
              <w:right w:w="11" w:type="dxa"/>
            </w:tcMar>
          </w:tcPr>
          <w:p w:rsidR="00D965C8" w:rsidRPr="00A97679" w:rsidRDefault="00D965C8">
            <w:pPr>
              <w:pStyle w:val="a3"/>
              <w:widowControl w:val="0"/>
              <w:suppressAutoHyphens/>
              <w:rPr>
                <w:rStyle w:val="afff"/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D965C8" w:rsidRPr="00A97679" w:rsidTr="00A97679">
        <w:trPr>
          <w:cantSplit/>
        </w:trPr>
        <w:tc>
          <w:tcPr>
            <w:tcW w:w="2380" w:type="dxa"/>
            <w:gridSpan w:val="3"/>
            <w:tcMar>
              <w:top w:w="0" w:type="dxa"/>
              <w:left w:w="72" w:type="dxa"/>
              <w:bottom w:w="0" w:type="dxa"/>
              <w:right w:w="170" w:type="dxa"/>
            </w:tcMar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"/>
                <w:rFonts w:ascii="Arial Narrow" w:hAnsi="Arial Narrow"/>
                <w:szCs w:val="20"/>
                <w:lang w:val="pl-PL"/>
              </w:rPr>
            </w:pPr>
            <w:r w:rsidRPr="00A97679">
              <w:rPr>
                <w:rStyle w:val="affff1"/>
                <w:rFonts w:ascii="Arial Narrow" w:hAnsi="Arial Narrow"/>
                <w:szCs w:val="20"/>
              </w:rPr>
              <w:t>Panel serwisowy i uwalniania awaryjnego</w:t>
            </w:r>
          </w:p>
        </w:tc>
        <w:tc>
          <w:tcPr>
            <w:tcW w:w="6850" w:type="dxa"/>
            <w:gridSpan w:val="5"/>
          </w:tcPr>
          <w:p w:rsidR="00A97679" w:rsidRPr="00920442" w:rsidRDefault="00A97679" w:rsidP="00A9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20442">
              <w:rPr>
                <w:rFonts w:ascii="Arial Narrow" w:hAnsi="Arial Narrow" w:cs="Arial"/>
                <w:sz w:val="20"/>
                <w:szCs w:val="20"/>
              </w:rPr>
              <w:t>Elementy serwisowe i awaryjnego uwalniania znajdują się w panelu na</w:t>
            </w:r>
          </w:p>
          <w:p w:rsidR="00A97679" w:rsidRPr="00920442" w:rsidRDefault="00A97679" w:rsidP="00A9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20442">
              <w:rPr>
                <w:rFonts w:ascii="Arial Narrow" w:hAnsi="Arial Narrow" w:cs="Arial"/>
                <w:sz w:val="20"/>
                <w:szCs w:val="20"/>
              </w:rPr>
              <w:t>przystanku X (licząc od najwyższego): 3</w:t>
            </w:r>
          </w:p>
          <w:p w:rsidR="00A97679" w:rsidRPr="00920442" w:rsidRDefault="00A97679" w:rsidP="00A9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20442">
              <w:rPr>
                <w:rFonts w:ascii="Arial Narrow" w:hAnsi="Arial Narrow" w:cs="Arial"/>
                <w:sz w:val="20"/>
                <w:szCs w:val="20"/>
              </w:rPr>
              <w:t>W przypadku każdego urządzenia dźwigowego należy zapewnić swobodny</w:t>
            </w:r>
          </w:p>
          <w:p w:rsidR="00A97679" w:rsidRPr="00920442" w:rsidRDefault="00A97679" w:rsidP="00A9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20442">
              <w:rPr>
                <w:rFonts w:ascii="Arial Narrow" w:hAnsi="Arial Narrow" w:cs="Arial"/>
                <w:sz w:val="20"/>
                <w:szCs w:val="20"/>
              </w:rPr>
              <w:t>dostęp do przestrzeni konserwacyjnych dźwigu, w tym do wszystkich drzwi</w:t>
            </w:r>
          </w:p>
          <w:p w:rsidR="00A97679" w:rsidRPr="00920442" w:rsidRDefault="00A97679" w:rsidP="00A9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20442">
              <w:rPr>
                <w:rFonts w:ascii="Arial Narrow" w:hAnsi="Arial Narrow" w:cs="Arial"/>
                <w:sz w:val="20"/>
                <w:szCs w:val="20"/>
              </w:rPr>
              <w:t>przystankowych na potrzeby prowadzenia prac konserwacyjnych oraz w celu</w:t>
            </w:r>
          </w:p>
          <w:p w:rsidR="00A97679" w:rsidRPr="00920442" w:rsidRDefault="00A97679" w:rsidP="00A9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20442">
              <w:rPr>
                <w:rFonts w:ascii="Arial Narrow" w:hAnsi="Arial Narrow" w:cs="Arial"/>
                <w:sz w:val="20"/>
                <w:szCs w:val="20"/>
              </w:rPr>
              <w:t>zapewnienia ewakuacji zgodnie z normą EN81-20.</w:t>
            </w:r>
          </w:p>
          <w:p w:rsidR="00A97679" w:rsidRPr="00920442" w:rsidRDefault="00A97679" w:rsidP="00A9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20442">
              <w:rPr>
                <w:rFonts w:ascii="Arial Narrow" w:hAnsi="Arial Narrow" w:cs="Arial"/>
                <w:sz w:val="20"/>
                <w:szCs w:val="20"/>
              </w:rPr>
              <w:t>Jakiekolwiek zmiany w zakresie powyżej opisanego dostępu w projekcie</w:t>
            </w:r>
          </w:p>
          <w:p w:rsidR="00A97679" w:rsidRPr="00920442" w:rsidRDefault="00A97679" w:rsidP="00A9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20442">
              <w:rPr>
                <w:rFonts w:ascii="Arial Narrow" w:hAnsi="Arial Narrow" w:cs="Arial"/>
                <w:sz w:val="20"/>
                <w:szCs w:val="20"/>
              </w:rPr>
              <w:t>dźwigów oraz ich otoczenia (np. układ mieszkań, holi windowych, aranżacja</w:t>
            </w:r>
          </w:p>
          <w:p w:rsidR="00A97679" w:rsidRPr="00920442" w:rsidRDefault="00A97679" w:rsidP="00A9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20442">
              <w:rPr>
                <w:rFonts w:ascii="Arial Narrow" w:hAnsi="Arial Narrow" w:cs="Arial"/>
                <w:sz w:val="20"/>
                <w:szCs w:val="20"/>
              </w:rPr>
              <w:t xml:space="preserve">tzw. Penthouse itp.) muszą być konsultowane z </w:t>
            </w:r>
            <w:r w:rsidR="00E515FB">
              <w:rPr>
                <w:rFonts w:ascii="Arial Narrow" w:hAnsi="Arial Narrow" w:cs="Arial"/>
                <w:sz w:val="20"/>
                <w:szCs w:val="20"/>
              </w:rPr>
              <w:t xml:space="preserve">producentem </w:t>
            </w:r>
            <w:r w:rsidRPr="00920442">
              <w:rPr>
                <w:rFonts w:ascii="Arial Narrow" w:hAnsi="Arial Narrow" w:cs="Arial"/>
                <w:sz w:val="20"/>
                <w:szCs w:val="20"/>
              </w:rPr>
              <w:t>przed ich</w:t>
            </w:r>
          </w:p>
          <w:p w:rsidR="00A97679" w:rsidRPr="00920442" w:rsidRDefault="00A97679" w:rsidP="00A9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20442">
              <w:rPr>
                <w:rFonts w:ascii="Arial Narrow" w:hAnsi="Arial Narrow" w:cs="Arial"/>
                <w:sz w:val="20"/>
                <w:szCs w:val="20"/>
              </w:rPr>
              <w:t>wprowadzeniem, a w przypadku dźwigów będących w eksploatacji także z</w:t>
            </w:r>
          </w:p>
          <w:p w:rsidR="00A97679" w:rsidRPr="00920442" w:rsidRDefault="00A97679" w:rsidP="00A9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20442">
              <w:rPr>
                <w:rFonts w:ascii="Arial Narrow" w:hAnsi="Arial Narrow" w:cs="Arial"/>
                <w:sz w:val="20"/>
                <w:szCs w:val="20"/>
              </w:rPr>
              <w:t>UDT. Zmiany projektowe mogą wpływać na koszt urządzenia, powodować</w:t>
            </w:r>
          </w:p>
          <w:p w:rsidR="00A97679" w:rsidRPr="00920442" w:rsidRDefault="00A97679" w:rsidP="00A9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20442">
              <w:rPr>
                <w:rFonts w:ascii="Arial Narrow" w:hAnsi="Arial Narrow" w:cs="Arial"/>
                <w:sz w:val="20"/>
                <w:szCs w:val="20"/>
              </w:rPr>
              <w:t>konieczność przeprojektowania urządzenia bądź otoczenia szybu, lub też</w:t>
            </w:r>
          </w:p>
          <w:p w:rsidR="00A97679" w:rsidRPr="00920442" w:rsidRDefault="00A97679" w:rsidP="00A9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20442">
              <w:rPr>
                <w:rFonts w:ascii="Arial Narrow" w:hAnsi="Arial Narrow" w:cs="Arial"/>
                <w:sz w:val="20"/>
                <w:szCs w:val="20"/>
              </w:rPr>
              <w:t>uniemożliwić prawidłową eksploatację.</w:t>
            </w:r>
          </w:p>
          <w:p w:rsidR="00A97679" w:rsidRPr="00920442" w:rsidRDefault="00A97679" w:rsidP="00A9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20442">
              <w:rPr>
                <w:rFonts w:ascii="Arial Narrow" w:hAnsi="Arial Narrow" w:cs="Arial"/>
                <w:sz w:val="20"/>
                <w:szCs w:val="20"/>
              </w:rPr>
              <w:t>Panel serwisowy zabudowany w ramie drzwi przystankowych.</w:t>
            </w:r>
          </w:p>
          <w:p w:rsidR="00D965C8" w:rsidRPr="00920442" w:rsidRDefault="00A97679" w:rsidP="00A97679">
            <w:pPr>
              <w:pStyle w:val="a3"/>
              <w:widowControl w:val="0"/>
              <w:suppressAutoHyphens/>
              <w:rPr>
                <w:rStyle w:val="afb"/>
                <w:rFonts w:ascii="Arial Narrow" w:eastAsiaTheme="minorEastAsia" w:hAnsi="Arial Narrow"/>
                <w:sz w:val="20"/>
                <w:szCs w:val="20"/>
                <w:lang w:val="pl-PL"/>
              </w:rPr>
            </w:pPr>
            <w:r w:rsidRPr="00920442">
              <w:rPr>
                <w:rFonts w:ascii="Arial Narrow" w:hAnsi="Arial Narrow" w:cs="Arial"/>
                <w:sz w:val="20"/>
                <w:szCs w:val="20"/>
              </w:rPr>
              <w:t>Wykonany z stali nierdzewnej szczotkowanej (F)</w:t>
            </w:r>
          </w:p>
        </w:tc>
      </w:tr>
    </w:tbl>
    <w:p w:rsidR="00D965C8" w:rsidRPr="00A97679" w:rsidRDefault="00A97679" w:rsidP="00A97679">
      <w:pPr>
        <w:pStyle w:val="a"/>
        <w:widowControl w:val="0"/>
        <w:suppressAutoHyphens/>
        <w:rPr>
          <w:rStyle w:val="afe"/>
          <w:rFonts w:ascii="Arial Narrow" w:hAnsi="Arial Narrow"/>
          <w:szCs w:val="20"/>
        </w:rPr>
      </w:pPr>
      <w:r w:rsidRPr="00A97679">
        <w:rPr>
          <w:rFonts w:ascii="Arial Narrow" w:hAnsi="Arial Narrow"/>
          <w:sz w:val="20"/>
          <w:szCs w:val="20"/>
        </w:rPr>
        <w:br/>
      </w:r>
      <w:r w:rsidR="00A22906" w:rsidRPr="00A97679">
        <w:rPr>
          <w:rStyle w:val="afffe"/>
          <w:rFonts w:ascii="Arial Narrow" w:hAnsi="Arial Narrow"/>
          <w:sz w:val="20"/>
          <w:szCs w:val="20"/>
        </w:rPr>
        <w:t>3        Harmonogram dostaw</w:t>
      </w:r>
    </w:p>
    <w:p w:rsidR="00D965C8" w:rsidRPr="00A97679" w:rsidRDefault="00D965C8">
      <w:pPr>
        <w:pStyle w:val="ac"/>
        <w:widowControl w:val="0"/>
        <w:suppressAutoHyphens/>
        <w:rPr>
          <w:rStyle w:val="aff0"/>
          <w:rFonts w:ascii="Arial Narrow" w:hAnsi="Arial Narrow"/>
          <w:sz w:val="20"/>
          <w:szCs w:val="20"/>
        </w:rPr>
      </w:pPr>
    </w:p>
    <w:p w:rsidR="00D965C8" w:rsidRPr="00A97679" w:rsidRDefault="00A22906">
      <w:pPr>
        <w:pStyle w:val="a3"/>
        <w:widowControl w:val="0"/>
        <w:suppressAutoHyphens/>
        <w:rPr>
          <w:rStyle w:val="afff8"/>
          <w:rFonts w:ascii="Arial Narrow" w:hAnsi="Arial Narrow"/>
          <w:szCs w:val="20"/>
        </w:rPr>
      </w:pPr>
      <w:r w:rsidRPr="00A97679">
        <w:rPr>
          <w:rStyle w:val="afff8"/>
          <w:rFonts w:ascii="Arial Narrow" w:hAnsi="Arial Narrow"/>
          <w:szCs w:val="20"/>
        </w:rPr>
        <w:t>Odpowiednie zaplanowanie realizacji projektu gwarantuje bezproblemowe i terminowe przeprowadzenie prac montażowych. Przedstawiamy Państwu harmonogram dostaw, opracowany na podstawie naszych dotychczasowych najlepszych doświadczeń. Harmonogram uwzględnia zastosowanie metody montażu bez użycia rusztowań.</w:t>
      </w:r>
    </w:p>
    <w:tbl>
      <w:tblPr>
        <w:tblStyle w:val="t26"/>
        <w:tblW w:w="9225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3000"/>
        <w:gridCol w:w="6225"/>
      </w:tblGrid>
      <w:tr w:rsidR="00D965C8" w:rsidRPr="00A97679">
        <w:tc>
          <w:tcPr>
            <w:tcW w:w="30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f8"/>
                <w:rFonts w:ascii="Arial Narrow" w:hAnsi="Arial Narrow"/>
                <w:szCs w:val="20"/>
              </w:rPr>
            </w:pPr>
            <w:r w:rsidRPr="00A97679">
              <w:rPr>
                <w:rStyle w:val="afff8"/>
                <w:rFonts w:ascii="Arial Narrow" w:hAnsi="Arial Narrow"/>
                <w:szCs w:val="20"/>
              </w:rPr>
              <w:t> </w:t>
            </w:r>
          </w:p>
        </w:tc>
        <w:tc>
          <w:tcPr>
            <w:tcW w:w="622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f8"/>
                <w:rFonts w:ascii="Arial Narrow" w:hAnsi="Arial Narrow"/>
                <w:szCs w:val="20"/>
              </w:rPr>
            </w:pPr>
            <w:r w:rsidRPr="00A97679">
              <w:rPr>
                <w:rStyle w:val="afff8"/>
                <w:rFonts w:ascii="Arial Narrow" w:hAnsi="Arial Narrow"/>
                <w:szCs w:val="20"/>
              </w:rPr>
              <w:t> </w:t>
            </w:r>
          </w:p>
        </w:tc>
      </w:tr>
      <w:tr w:rsidR="00D965C8" w:rsidRPr="00A97679">
        <w:tc>
          <w:tcPr>
            <w:tcW w:w="30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f8"/>
                <w:rFonts w:ascii="Arial Narrow" w:hAnsi="Arial Narrow"/>
                <w:szCs w:val="20"/>
              </w:rPr>
            </w:pPr>
            <w:r w:rsidRPr="00A97679">
              <w:rPr>
                <w:rStyle w:val="afff8"/>
                <w:rFonts w:ascii="Arial Narrow" w:hAnsi="Arial Narrow"/>
                <w:szCs w:val="20"/>
              </w:rPr>
              <w:t>Produkcja i dostawa</w:t>
            </w:r>
          </w:p>
        </w:tc>
        <w:tc>
          <w:tcPr>
            <w:tcW w:w="622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f8"/>
                <w:rFonts w:ascii="Arial Narrow" w:hAnsi="Arial Narrow"/>
                <w:szCs w:val="20"/>
              </w:rPr>
            </w:pPr>
            <w:r w:rsidRPr="00A97679">
              <w:rPr>
                <w:rStyle w:val="afff8"/>
                <w:rFonts w:ascii="Arial Narrow" w:hAnsi="Arial Narrow"/>
                <w:szCs w:val="20"/>
              </w:rPr>
              <w:t>Czas konieczny do wyprodukowania urządzeń, licząc od daty wpłynięcia zaliczki wynosi ... tygodni</w:t>
            </w:r>
          </w:p>
        </w:tc>
      </w:tr>
      <w:tr w:rsidR="00D965C8" w:rsidRPr="00A97679">
        <w:tc>
          <w:tcPr>
            <w:tcW w:w="30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f8"/>
                <w:rFonts w:ascii="Arial Narrow" w:hAnsi="Arial Narrow"/>
                <w:szCs w:val="20"/>
              </w:rPr>
            </w:pPr>
            <w:r w:rsidRPr="00A97679">
              <w:rPr>
                <w:rStyle w:val="afff8"/>
                <w:rFonts w:ascii="Arial Narrow" w:hAnsi="Arial Narrow"/>
                <w:szCs w:val="20"/>
              </w:rPr>
              <w:t>Montaż</w:t>
            </w:r>
          </w:p>
        </w:tc>
        <w:tc>
          <w:tcPr>
            <w:tcW w:w="622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f8"/>
                <w:rFonts w:ascii="Arial Narrow" w:hAnsi="Arial Narrow"/>
                <w:szCs w:val="20"/>
              </w:rPr>
            </w:pPr>
            <w:r w:rsidRPr="00A97679">
              <w:rPr>
                <w:rStyle w:val="afff8"/>
                <w:rFonts w:ascii="Arial Narrow" w:hAnsi="Arial Narrow"/>
                <w:szCs w:val="20"/>
              </w:rPr>
              <w:t>Montaż może rozpocząć się tylko wtedy, gdy miejsce montażu przeszło pomyślnie kontrolę. Czas trwania prac montażowych wynosi ... tygodni/urządzenie.</w:t>
            </w:r>
          </w:p>
        </w:tc>
      </w:tr>
      <w:tr w:rsidR="00D965C8" w:rsidRPr="00A97679">
        <w:tc>
          <w:tcPr>
            <w:tcW w:w="30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f8"/>
                <w:rFonts w:ascii="Arial Narrow" w:hAnsi="Arial Narrow"/>
                <w:szCs w:val="20"/>
              </w:rPr>
            </w:pPr>
            <w:r w:rsidRPr="00A97679">
              <w:rPr>
                <w:rStyle w:val="afff8"/>
                <w:rFonts w:ascii="Arial Narrow" w:hAnsi="Arial Narrow"/>
                <w:szCs w:val="20"/>
              </w:rPr>
              <w:t>Testy i odbiór końcowy</w:t>
            </w:r>
          </w:p>
        </w:tc>
        <w:tc>
          <w:tcPr>
            <w:tcW w:w="622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f8"/>
                <w:rFonts w:ascii="Arial Narrow" w:hAnsi="Arial Narrow"/>
                <w:szCs w:val="20"/>
              </w:rPr>
            </w:pPr>
            <w:r w:rsidRPr="00A97679">
              <w:rPr>
                <w:rStyle w:val="afff8"/>
                <w:rFonts w:ascii="Arial Narrow" w:hAnsi="Arial Narrow"/>
                <w:szCs w:val="20"/>
              </w:rPr>
              <w:t>Dwa tygodnie. Odbiory UDT wykonywane są po zakończeniu prac wokół dźwigu przez Zamawiającego (obróbka otworów drzwiowych, posadzki w holach windowych, doprowadzenie zasilania itp.)</w:t>
            </w:r>
          </w:p>
        </w:tc>
      </w:tr>
      <w:tr w:rsidR="00D965C8" w:rsidRPr="00A97679">
        <w:tc>
          <w:tcPr>
            <w:tcW w:w="30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f8"/>
                <w:rFonts w:ascii="Arial Narrow" w:hAnsi="Arial Narrow"/>
                <w:szCs w:val="20"/>
              </w:rPr>
            </w:pPr>
            <w:r w:rsidRPr="00A97679">
              <w:rPr>
                <w:rStyle w:val="afff8"/>
                <w:rFonts w:ascii="Arial Narrow" w:hAnsi="Arial Narrow"/>
                <w:szCs w:val="20"/>
              </w:rPr>
              <w:t> </w:t>
            </w:r>
          </w:p>
        </w:tc>
        <w:tc>
          <w:tcPr>
            <w:tcW w:w="622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f8"/>
                <w:rFonts w:ascii="Arial Narrow" w:hAnsi="Arial Narrow"/>
                <w:szCs w:val="20"/>
              </w:rPr>
            </w:pPr>
            <w:r w:rsidRPr="00A97679">
              <w:rPr>
                <w:rStyle w:val="afff8"/>
                <w:rFonts w:ascii="Arial Narrow" w:hAnsi="Arial Narrow"/>
                <w:szCs w:val="20"/>
              </w:rPr>
              <w:t> </w:t>
            </w:r>
          </w:p>
        </w:tc>
      </w:tr>
    </w:tbl>
    <w:p w:rsidR="00D965C8" w:rsidRPr="00A97679" w:rsidRDefault="00A22906">
      <w:pPr>
        <w:pStyle w:val="ac"/>
        <w:widowControl w:val="0"/>
        <w:suppressAutoHyphens/>
        <w:rPr>
          <w:rStyle w:val="afe"/>
          <w:rFonts w:ascii="Arial Narrow" w:hAnsi="Arial Narrow"/>
          <w:szCs w:val="20"/>
        </w:rPr>
      </w:pPr>
      <w:r w:rsidRPr="00A97679">
        <w:rPr>
          <w:rStyle w:val="afffe"/>
          <w:rFonts w:ascii="Arial Narrow" w:hAnsi="Arial Narrow"/>
          <w:sz w:val="20"/>
          <w:szCs w:val="20"/>
        </w:rPr>
        <w:t>4        Montaż</w:t>
      </w:r>
    </w:p>
    <w:p w:rsidR="00D965C8" w:rsidRPr="00A97679" w:rsidRDefault="00D965C8">
      <w:pPr>
        <w:pStyle w:val="ac"/>
        <w:widowControl w:val="0"/>
        <w:suppressAutoHyphens/>
        <w:rPr>
          <w:rStyle w:val="aff0"/>
          <w:rFonts w:ascii="Arial Narrow" w:hAnsi="Arial Narrow"/>
          <w:sz w:val="20"/>
          <w:szCs w:val="20"/>
        </w:rPr>
      </w:pPr>
    </w:p>
    <w:p w:rsidR="00D965C8" w:rsidRPr="00A97679" w:rsidRDefault="00A22906">
      <w:pPr>
        <w:pStyle w:val="a7"/>
        <w:widowControl w:val="0"/>
        <w:suppressAutoHyphens/>
        <w:rPr>
          <w:rStyle w:val="afe"/>
          <w:rFonts w:ascii="Arial Narrow" w:hAnsi="Arial Narrow"/>
          <w:szCs w:val="20"/>
        </w:rPr>
      </w:pPr>
      <w:r w:rsidRPr="00A97679">
        <w:rPr>
          <w:rStyle w:val="affff"/>
          <w:rFonts w:ascii="Arial Narrow" w:hAnsi="Arial Narrow"/>
          <w:sz w:val="20"/>
          <w:szCs w:val="20"/>
        </w:rPr>
        <w:t>4.1</w:t>
      </w:r>
      <w:r w:rsidRPr="00A97679">
        <w:rPr>
          <w:rStyle w:val="affff0"/>
          <w:rFonts w:ascii="Arial Narrow" w:hAnsi="Arial Narrow"/>
          <w:sz w:val="20"/>
          <w:szCs w:val="20"/>
        </w:rPr>
        <w:t xml:space="preserve">        </w:t>
      </w:r>
      <w:r w:rsidRPr="00A97679">
        <w:rPr>
          <w:rStyle w:val="affff"/>
          <w:rFonts w:ascii="Arial Narrow" w:hAnsi="Arial Narrow"/>
          <w:sz w:val="20"/>
          <w:szCs w:val="20"/>
        </w:rPr>
        <w:t>Bezpieczny i terminowy montaż</w:t>
      </w:r>
    </w:p>
    <w:p w:rsidR="00D965C8" w:rsidRPr="00A97679" w:rsidRDefault="00D965C8">
      <w:pPr>
        <w:pStyle w:val="a"/>
        <w:widowControl w:val="0"/>
        <w:suppressAutoHyphens/>
        <w:rPr>
          <w:rStyle w:val="afd"/>
          <w:rFonts w:ascii="Arial Narrow" w:hAnsi="Arial Narrow"/>
          <w:szCs w:val="20"/>
        </w:rPr>
      </w:pPr>
    </w:p>
    <w:p w:rsidR="00D965C8" w:rsidRPr="00A97679" w:rsidRDefault="00A22906">
      <w:pPr>
        <w:pStyle w:val="af3"/>
        <w:widowControl w:val="0"/>
        <w:numPr>
          <w:ilvl w:val="0"/>
          <w:numId w:val="2"/>
        </w:numPr>
        <w:suppressAutoHyphens/>
        <w:ind w:left="600"/>
        <w:rPr>
          <w:rStyle w:val="afff9"/>
          <w:rFonts w:ascii="Arial Narrow" w:hAnsi="Arial Narrow"/>
          <w:sz w:val="20"/>
          <w:szCs w:val="20"/>
        </w:rPr>
      </w:pPr>
      <w:r w:rsidRPr="00A97679">
        <w:rPr>
          <w:rStyle w:val="afff8"/>
          <w:rFonts w:ascii="Arial Narrow" w:hAnsi="Arial Narrow"/>
          <w:szCs w:val="20"/>
        </w:rPr>
        <w:t>System montażu bez rusztowań gwarantuje znaczną oszczędność czasu.</w:t>
      </w:r>
    </w:p>
    <w:p w:rsidR="00D965C8" w:rsidRPr="00A97679" w:rsidRDefault="00A22906">
      <w:pPr>
        <w:pStyle w:val="af3"/>
        <w:widowControl w:val="0"/>
        <w:numPr>
          <w:ilvl w:val="0"/>
          <w:numId w:val="2"/>
        </w:numPr>
        <w:suppressAutoHyphens/>
        <w:ind w:left="600"/>
        <w:rPr>
          <w:rStyle w:val="afff8"/>
          <w:rFonts w:ascii="Arial Narrow" w:hAnsi="Arial Narrow"/>
          <w:szCs w:val="20"/>
        </w:rPr>
      </w:pPr>
      <w:r w:rsidRPr="00A97679">
        <w:rPr>
          <w:rStyle w:val="afff8"/>
          <w:rFonts w:ascii="Arial Narrow" w:hAnsi="Arial Narrow"/>
          <w:szCs w:val="20"/>
        </w:rPr>
        <w:t>Większość prac montażowych odbywa się wewnątrz szybu i nie koliduje z innymi robotami budowlanymi.</w:t>
      </w:r>
    </w:p>
    <w:p w:rsidR="00D965C8" w:rsidRPr="00A97679" w:rsidRDefault="00A22906">
      <w:pPr>
        <w:pStyle w:val="af3"/>
        <w:widowControl w:val="0"/>
        <w:numPr>
          <w:ilvl w:val="0"/>
          <w:numId w:val="2"/>
        </w:numPr>
        <w:suppressAutoHyphens/>
        <w:ind w:left="600"/>
        <w:rPr>
          <w:rStyle w:val="afff8"/>
          <w:rFonts w:ascii="Arial Narrow" w:hAnsi="Arial Narrow"/>
          <w:szCs w:val="20"/>
        </w:rPr>
      </w:pPr>
      <w:r w:rsidRPr="00A97679">
        <w:rPr>
          <w:rStyle w:val="afff8"/>
          <w:rFonts w:ascii="Arial Narrow" w:hAnsi="Arial Narrow"/>
          <w:szCs w:val="20"/>
        </w:rPr>
        <w:t>Wszystkie komponenty i narzędzia wymagane do montażu dźwigu dostarcza.</w:t>
      </w:r>
    </w:p>
    <w:p w:rsidR="00D965C8" w:rsidRPr="00A97679" w:rsidRDefault="00A22906">
      <w:pPr>
        <w:pStyle w:val="af3"/>
        <w:widowControl w:val="0"/>
        <w:numPr>
          <w:ilvl w:val="0"/>
          <w:numId w:val="2"/>
        </w:numPr>
        <w:suppressAutoHyphens/>
        <w:ind w:left="600"/>
        <w:rPr>
          <w:rStyle w:val="afff8"/>
          <w:rFonts w:ascii="Arial Narrow" w:hAnsi="Arial Narrow"/>
          <w:szCs w:val="20"/>
        </w:rPr>
      </w:pPr>
      <w:r w:rsidRPr="00A97679">
        <w:rPr>
          <w:rStyle w:val="afff8"/>
          <w:rFonts w:ascii="Arial Narrow" w:hAnsi="Arial Narrow"/>
          <w:szCs w:val="20"/>
        </w:rPr>
        <w:t>Dostawa sprzętu i zespołów montażowych następuje w ustalonym czasie.</w:t>
      </w:r>
    </w:p>
    <w:p w:rsidR="00D965C8" w:rsidRPr="00A97679" w:rsidRDefault="00A22906">
      <w:pPr>
        <w:pStyle w:val="af7"/>
        <w:widowControl w:val="0"/>
        <w:numPr>
          <w:ilvl w:val="0"/>
          <w:numId w:val="2"/>
        </w:numPr>
        <w:suppressAutoHyphens/>
        <w:ind w:left="600"/>
        <w:rPr>
          <w:rStyle w:val="afff8"/>
          <w:rFonts w:ascii="Arial Narrow" w:hAnsi="Arial Narrow"/>
          <w:szCs w:val="20"/>
        </w:rPr>
      </w:pPr>
      <w:r w:rsidRPr="00A97679">
        <w:rPr>
          <w:rStyle w:val="afff8"/>
          <w:rFonts w:ascii="Arial Narrow" w:hAnsi="Arial Narrow"/>
          <w:szCs w:val="20"/>
        </w:rPr>
        <w:t>Doświadczony Kierownik Montażu koordynuje cały proces instalacji, od początku do końca</w:t>
      </w:r>
    </w:p>
    <w:p w:rsidR="00D965C8" w:rsidRPr="00A97679" w:rsidRDefault="00A22906">
      <w:pPr>
        <w:pStyle w:val="a7"/>
        <w:widowControl w:val="0"/>
        <w:suppressAutoHyphens/>
        <w:rPr>
          <w:rStyle w:val="afe"/>
          <w:rFonts w:ascii="Arial Narrow" w:hAnsi="Arial Narrow"/>
          <w:szCs w:val="20"/>
        </w:rPr>
      </w:pPr>
      <w:r w:rsidRPr="00A97679">
        <w:rPr>
          <w:rStyle w:val="affff"/>
          <w:rFonts w:ascii="Arial Narrow" w:hAnsi="Arial Narrow"/>
          <w:sz w:val="20"/>
          <w:szCs w:val="20"/>
        </w:rPr>
        <w:t>4.2</w:t>
      </w:r>
      <w:r w:rsidRPr="00A97679">
        <w:rPr>
          <w:rStyle w:val="affff0"/>
          <w:rFonts w:ascii="Arial Narrow" w:hAnsi="Arial Narrow"/>
          <w:sz w:val="20"/>
          <w:szCs w:val="20"/>
        </w:rPr>
        <w:t xml:space="preserve">        </w:t>
      </w:r>
      <w:r w:rsidRPr="00A97679">
        <w:rPr>
          <w:rStyle w:val="affff"/>
          <w:rFonts w:ascii="Arial Narrow" w:hAnsi="Arial Narrow"/>
          <w:sz w:val="20"/>
          <w:szCs w:val="20"/>
        </w:rPr>
        <w:t>Warunki rozpoczęcia montażu</w:t>
      </w:r>
    </w:p>
    <w:p w:rsidR="00D965C8" w:rsidRPr="00A97679" w:rsidRDefault="00D965C8">
      <w:pPr>
        <w:pStyle w:val="a"/>
        <w:widowControl w:val="0"/>
        <w:suppressAutoHyphens/>
        <w:rPr>
          <w:rStyle w:val="afd"/>
          <w:rFonts w:ascii="Arial Narrow" w:hAnsi="Arial Narrow"/>
          <w:szCs w:val="20"/>
          <w:lang w:val="pl-PL"/>
        </w:rPr>
      </w:pPr>
    </w:p>
    <w:p w:rsidR="00D965C8" w:rsidRPr="00A97679" w:rsidRDefault="00A22906">
      <w:pPr>
        <w:pStyle w:val="a3"/>
        <w:widowControl w:val="0"/>
        <w:suppressAutoHyphens/>
        <w:rPr>
          <w:rStyle w:val="afff8"/>
          <w:rFonts w:ascii="Arial Narrow" w:hAnsi="Arial Narrow"/>
          <w:szCs w:val="20"/>
        </w:rPr>
      </w:pPr>
      <w:r w:rsidRPr="00A97679">
        <w:rPr>
          <w:rStyle w:val="afff8"/>
          <w:rFonts w:ascii="Arial Narrow" w:hAnsi="Arial Narrow"/>
          <w:szCs w:val="20"/>
        </w:rPr>
        <w:t>Aby zagwarantować bezpieczeństwo pracowników oraz terminowość prac zgodną z harmonogramem przed przystąpieniem do montażu urządzeń wymaga spełnienia następujących warunków:</w:t>
      </w:r>
    </w:p>
    <w:p w:rsidR="00D965C8" w:rsidRPr="00A97679" w:rsidRDefault="00A22906">
      <w:pPr>
        <w:pStyle w:val="af1"/>
        <w:widowControl w:val="0"/>
        <w:numPr>
          <w:ilvl w:val="0"/>
          <w:numId w:val="1"/>
        </w:numPr>
        <w:suppressAutoHyphens/>
        <w:rPr>
          <w:rStyle w:val="afff8"/>
          <w:rFonts w:ascii="Arial Narrow" w:hAnsi="Arial Narrow"/>
          <w:szCs w:val="20"/>
        </w:rPr>
      </w:pPr>
      <w:r w:rsidRPr="00A97679">
        <w:rPr>
          <w:rStyle w:val="afff8"/>
          <w:rFonts w:ascii="Arial Narrow" w:hAnsi="Arial Narrow"/>
          <w:szCs w:val="20"/>
        </w:rPr>
        <w:t>Szyb dźwigu jest czysty i suchy.</w:t>
      </w:r>
    </w:p>
    <w:p w:rsidR="00D965C8" w:rsidRPr="00A97679" w:rsidRDefault="00A22906">
      <w:pPr>
        <w:pStyle w:val="af2"/>
        <w:widowControl w:val="0"/>
        <w:numPr>
          <w:ilvl w:val="0"/>
          <w:numId w:val="1"/>
        </w:numPr>
        <w:suppressAutoHyphens/>
        <w:rPr>
          <w:rStyle w:val="afff8"/>
          <w:rFonts w:ascii="Arial Narrow" w:hAnsi="Arial Narrow"/>
          <w:szCs w:val="20"/>
        </w:rPr>
      </w:pPr>
      <w:r w:rsidRPr="00A97679">
        <w:rPr>
          <w:rStyle w:val="afff8"/>
          <w:rFonts w:ascii="Arial Narrow" w:hAnsi="Arial Narrow"/>
          <w:szCs w:val="20"/>
        </w:rPr>
        <w:t>Szyb jest zbudowany zgodnie z dokumentacją techniczną, a otwory szybu są zabezpieczone.</w:t>
      </w:r>
    </w:p>
    <w:p w:rsidR="00D965C8" w:rsidRPr="00A97679" w:rsidRDefault="00A22906">
      <w:pPr>
        <w:pStyle w:val="af2"/>
        <w:widowControl w:val="0"/>
        <w:numPr>
          <w:ilvl w:val="0"/>
          <w:numId w:val="1"/>
        </w:numPr>
        <w:suppressAutoHyphens/>
        <w:rPr>
          <w:rStyle w:val="afff8"/>
          <w:rFonts w:ascii="Arial Narrow" w:hAnsi="Arial Narrow"/>
          <w:szCs w:val="20"/>
        </w:rPr>
      </w:pPr>
      <w:r w:rsidRPr="00A97679">
        <w:rPr>
          <w:rStyle w:val="afff8"/>
          <w:rFonts w:ascii="Arial Narrow" w:hAnsi="Arial Narrow"/>
          <w:szCs w:val="20"/>
        </w:rPr>
        <w:t>W górnej części szybu są zamontowane haki montażowe.</w:t>
      </w:r>
    </w:p>
    <w:p w:rsidR="00D965C8" w:rsidRPr="00A97679" w:rsidRDefault="00A22906">
      <w:pPr>
        <w:pStyle w:val="af2"/>
        <w:widowControl w:val="0"/>
        <w:numPr>
          <w:ilvl w:val="0"/>
          <w:numId w:val="1"/>
        </w:numPr>
        <w:suppressAutoHyphens/>
        <w:rPr>
          <w:rStyle w:val="afff8"/>
          <w:rFonts w:ascii="Arial Narrow" w:hAnsi="Arial Narrow"/>
          <w:szCs w:val="20"/>
        </w:rPr>
      </w:pPr>
      <w:r w:rsidRPr="00A97679">
        <w:rPr>
          <w:rStyle w:val="afff8"/>
          <w:rFonts w:ascii="Arial Narrow" w:hAnsi="Arial Narrow"/>
          <w:szCs w:val="20"/>
        </w:rPr>
        <w:t>Zapewniony jest dostęp do 3-fazowego źródła zasilania w pobliżu szybu.</w:t>
      </w:r>
    </w:p>
    <w:p w:rsidR="00D965C8" w:rsidRPr="00A97679" w:rsidRDefault="00A22906">
      <w:pPr>
        <w:pStyle w:val="af8"/>
        <w:widowControl w:val="0"/>
        <w:numPr>
          <w:ilvl w:val="0"/>
          <w:numId w:val="1"/>
        </w:numPr>
        <w:suppressAutoHyphens/>
        <w:rPr>
          <w:rStyle w:val="afff8"/>
          <w:rFonts w:ascii="Arial Narrow" w:hAnsi="Arial Narrow"/>
          <w:szCs w:val="20"/>
        </w:rPr>
      </w:pPr>
      <w:r w:rsidRPr="00A97679">
        <w:rPr>
          <w:rStyle w:val="afff8"/>
          <w:rFonts w:ascii="Arial Narrow" w:hAnsi="Arial Narrow"/>
          <w:szCs w:val="20"/>
        </w:rPr>
        <w:t>Na najniższej kondygnacji w pobliżu szybu przygotowane jest pomieszczenie o powierzchni 30 m² do przechowywania narzędzi i materiałów montażowych.</w:t>
      </w:r>
    </w:p>
    <w:p w:rsidR="00D965C8" w:rsidRPr="00A97679" w:rsidRDefault="00D965C8">
      <w:pPr>
        <w:pStyle w:val="a"/>
        <w:widowControl w:val="0"/>
        <w:suppressAutoHyphens/>
        <w:rPr>
          <w:rStyle w:val="afe"/>
          <w:rFonts w:ascii="Arial Narrow" w:hAnsi="Arial Narrow"/>
          <w:szCs w:val="20"/>
        </w:rPr>
      </w:pPr>
    </w:p>
    <w:p w:rsidR="00D965C8" w:rsidRPr="00A97679" w:rsidRDefault="00A22906">
      <w:pPr>
        <w:pStyle w:val="a"/>
        <w:widowControl w:val="0"/>
        <w:suppressAutoHyphens/>
        <w:rPr>
          <w:rStyle w:val="afd"/>
          <w:rFonts w:ascii="Arial Narrow" w:hAnsi="Arial Narrow"/>
          <w:szCs w:val="20"/>
          <w:lang w:val="pl-PL"/>
        </w:rPr>
      </w:pPr>
      <w:r w:rsidRPr="00A97679">
        <w:rPr>
          <w:rFonts w:ascii="Arial Narrow" w:hAnsi="Arial Narrow"/>
          <w:sz w:val="20"/>
          <w:szCs w:val="20"/>
        </w:rPr>
        <w:br w:type="page"/>
      </w:r>
    </w:p>
    <w:p w:rsidR="00D965C8" w:rsidRPr="00A97679" w:rsidRDefault="00A22906">
      <w:pPr>
        <w:pStyle w:val="ac"/>
        <w:widowControl w:val="0"/>
        <w:suppressAutoHyphens/>
        <w:rPr>
          <w:rStyle w:val="afe"/>
          <w:rFonts w:ascii="Arial Narrow" w:hAnsi="Arial Narrow"/>
          <w:szCs w:val="20"/>
        </w:rPr>
      </w:pPr>
      <w:r w:rsidRPr="00A97679">
        <w:rPr>
          <w:rStyle w:val="afffe"/>
          <w:rFonts w:ascii="Arial Narrow" w:hAnsi="Arial Narrow"/>
          <w:sz w:val="20"/>
          <w:szCs w:val="20"/>
        </w:rPr>
        <w:t>5</w:t>
      </w:r>
      <w:r w:rsidR="00A97679" w:rsidRPr="00A97679">
        <w:rPr>
          <w:rStyle w:val="afffe"/>
          <w:rFonts w:ascii="Arial Narrow" w:hAnsi="Arial Narrow"/>
          <w:sz w:val="20"/>
          <w:szCs w:val="20"/>
        </w:rPr>
        <w:t>.</w:t>
      </w:r>
      <w:r w:rsidRPr="00A97679">
        <w:rPr>
          <w:rStyle w:val="afffe"/>
          <w:rFonts w:ascii="Arial Narrow" w:hAnsi="Arial Narrow"/>
          <w:sz w:val="20"/>
          <w:szCs w:val="20"/>
        </w:rPr>
        <w:t xml:space="preserve">     Konserwacja</w:t>
      </w:r>
    </w:p>
    <w:p w:rsidR="00D965C8" w:rsidRPr="00A97679" w:rsidRDefault="00D965C8">
      <w:pPr>
        <w:pStyle w:val="a"/>
        <w:widowControl w:val="0"/>
        <w:suppressAutoHyphens/>
        <w:rPr>
          <w:rStyle w:val="afd"/>
          <w:rFonts w:ascii="Arial Narrow" w:hAnsi="Arial Narrow"/>
          <w:szCs w:val="20"/>
          <w:lang w:val="pl-PL"/>
        </w:rPr>
      </w:pPr>
    </w:p>
    <w:p w:rsidR="00D965C8" w:rsidRPr="00A97679" w:rsidRDefault="00A97679">
      <w:pPr>
        <w:pStyle w:val="a3"/>
        <w:widowControl w:val="0"/>
        <w:suppressAutoHyphens/>
        <w:rPr>
          <w:rStyle w:val="afff8"/>
          <w:rFonts w:ascii="Arial Narrow" w:hAnsi="Arial Narrow"/>
          <w:szCs w:val="20"/>
        </w:rPr>
      </w:pPr>
      <w:r w:rsidRPr="00A97679">
        <w:rPr>
          <w:rStyle w:val="afff8"/>
          <w:rFonts w:ascii="Arial Narrow" w:hAnsi="Arial Narrow"/>
          <w:szCs w:val="20"/>
        </w:rPr>
        <w:t>Producent o</w:t>
      </w:r>
      <w:r w:rsidR="00A22906" w:rsidRPr="00A97679">
        <w:rPr>
          <w:rStyle w:val="afff8"/>
          <w:rFonts w:ascii="Arial Narrow" w:hAnsi="Arial Narrow"/>
          <w:szCs w:val="20"/>
        </w:rPr>
        <w:t xml:space="preserve">feruje trzy pakiety usług konserwacyjnych. </w:t>
      </w:r>
      <w:r w:rsidRPr="00A97679">
        <w:rPr>
          <w:rStyle w:val="afff8"/>
          <w:rFonts w:ascii="Arial Narrow" w:hAnsi="Arial Narrow"/>
          <w:szCs w:val="20"/>
        </w:rPr>
        <w:t>W</w:t>
      </w:r>
      <w:r w:rsidR="00A22906" w:rsidRPr="00A97679">
        <w:rPr>
          <w:rStyle w:val="afff8"/>
          <w:rFonts w:ascii="Arial Narrow" w:hAnsi="Arial Narrow"/>
          <w:szCs w:val="20"/>
        </w:rPr>
        <w:t xml:space="preserve">ybór jednego z nich, odpowiedniego do przeznaczenia budynku i potrzeb jego użytkowników. Wybrany pakiet </w:t>
      </w:r>
      <w:r w:rsidRPr="00A97679">
        <w:rPr>
          <w:rStyle w:val="afff8"/>
          <w:rFonts w:ascii="Arial Narrow" w:hAnsi="Arial Narrow"/>
          <w:szCs w:val="20"/>
        </w:rPr>
        <w:t xml:space="preserve">producent </w:t>
      </w:r>
      <w:r w:rsidR="00A22906" w:rsidRPr="00A97679">
        <w:rPr>
          <w:rStyle w:val="afff8"/>
          <w:rFonts w:ascii="Arial Narrow" w:hAnsi="Arial Narrow"/>
          <w:szCs w:val="20"/>
        </w:rPr>
        <w:t xml:space="preserve">następnie odpowiednio do każdego dźwigu, w zależności od sposobu jego użytkowania. Na tej podstawie </w:t>
      </w:r>
      <w:r w:rsidRPr="00A97679">
        <w:rPr>
          <w:rStyle w:val="afff8"/>
          <w:rFonts w:ascii="Arial Narrow" w:hAnsi="Arial Narrow"/>
          <w:szCs w:val="20"/>
        </w:rPr>
        <w:t xml:space="preserve">opracowuje </w:t>
      </w:r>
      <w:r w:rsidR="00A22906" w:rsidRPr="00A97679">
        <w:rPr>
          <w:rStyle w:val="afff8"/>
          <w:rFonts w:ascii="Arial Narrow" w:hAnsi="Arial Narrow"/>
          <w:szCs w:val="20"/>
        </w:rPr>
        <w:t>optymalny harmonogram prac, który może potem podlegać kolejnym modyfikacjom.</w:t>
      </w:r>
      <w:r w:rsidR="00A22906" w:rsidRPr="00A97679">
        <w:rPr>
          <w:rFonts w:ascii="Arial Narrow" w:hAnsi="Arial Narrow"/>
          <w:sz w:val="20"/>
          <w:szCs w:val="20"/>
        </w:rPr>
        <w:br/>
      </w:r>
      <w:r w:rsidR="00A22906" w:rsidRPr="00A97679">
        <w:rPr>
          <w:rStyle w:val="afff8"/>
          <w:rFonts w:ascii="Arial Narrow" w:hAnsi="Arial Narrow"/>
          <w:szCs w:val="20"/>
        </w:rPr>
        <w:t>Usługi obejmują między innymi:</w:t>
      </w:r>
    </w:p>
    <w:tbl>
      <w:tblPr>
        <w:tblStyle w:val="t26"/>
        <w:tblW w:w="9225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2100"/>
        <w:gridCol w:w="7125"/>
      </w:tblGrid>
      <w:tr w:rsidR="00D965C8" w:rsidRPr="00A97679">
        <w:tc>
          <w:tcPr>
            <w:tcW w:w="21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fd"/>
                <w:rFonts w:ascii="Arial Narrow" w:hAnsi="Arial Narrow"/>
                <w:szCs w:val="20"/>
              </w:rPr>
            </w:pPr>
            <w:r w:rsidRPr="00A97679">
              <w:rPr>
                <w:rStyle w:val="afffd"/>
                <w:rFonts w:ascii="Arial Narrow" w:hAnsi="Arial Narrow"/>
                <w:szCs w:val="20"/>
              </w:rPr>
              <w:t> </w:t>
            </w:r>
          </w:p>
        </w:tc>
        <w:tc>
          <w:tcPr>
            <w:tcW w:w="712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f8"/>
                <w:rFonts w:ascii="Arial Narrow" w:hAnsi="Arial Narrow"/>
                <w:szCs w:val="20"/>
              </w:rPr>
            </w:pPr>
            <w:r w:rsidRPr="00A97679">
              <w:rPr>
                <w:rStyle w:val="afff8"/>
                <w:rFonts w:ascii="Arial Narrow" w:hAnsi="Arial Narrow"/>
                <w:szCs w:val="20"/>
              </w:rPr>
              <w:t> </w:t>
            </w:r>
          </w:p>
        </w:tc>
        <w:bookmarkStart w:id="0" w:name="_GoBack"/>
        <w:bookmarkEnd w:id="0"/>
      </w:tr>
      <w:tr w:rsidR="00D965C8" w:rsidRPr="00A97679">
        <w:tc>
          <w:tcPr>
            <w:tcW w:w="21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fd"/>
                <w:rFonts w:ascii="Arial Narrow" w:hAnsi="Arial Narrow"/>
                <w:szCs w:val="20"/>
              </w:rPr>
            </w:pPr>
            <w:r w:rsidRPr="00A97679">
              <w:rPr>
                <w:rStyle w:val="afffd"/>
                <w:rFonts w:ascii="Arial Narrow" w:hAnsi="Arial Narrow"/>
                <w:szCs w:val="20"/>
              </w:rPr>
              <w:t>Kontakt</w:t>
            </w:r>
          </w:p>
        </w:tc>
        <w:tc>
          <w:tcPr>
            <w:tcW w:w="712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65C8" w:rsidRPr="00A97679" w:rsidRDefault="00A22906" w:rsidP="00A97679">
            <w:pPr>
              <w:pStyle w:val="a3"/>
              <w:widowControl w:val="0"/>
              <w:suppressAutoHyphens/>
              <w:rPr>
                <w:rStyle w:val="afff8"/>
                <w:rFonts w:ascii="Arial Narrow" w:hAnsi="Arial Narrow"/>
                <w:szCs w:val="20"/>
              </w:rPr>
            </w:pPr>
            <w:r w:rsidRPr="00A97679">
              <w:rPr>
                <w:rStyle w:val="afff8"/>
                <w:rFonts w:ascii="Arial Narrow" w:hAnsi="Arial Narrow"/>
                <w:szCs w:val="20"/>
              </w:rPr>
              <w:t>Kontakt to system monitoringu i bezpośredniej komunikacji dwustronnej pomiędzy osobami znajdującymi się wewnątrz kabiny, a Centrum Zgłoszeniowym dostępnym przez 24 godziny, 7 dni w tygodniu.</w:t>
            </w:r>
          </w:p>
        </w:tc>
      </w:tr>
      <w:tr w:rsidR="00D965C8" w:rsidRPr="00A97679">
        <w:tc>
          <w:tcPr>
            <w:tcW w:w="21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fd"/>
                <w:rFonts w:ascii="Arial Narrow" w:hAnsi="Arial Narrow"/>
                <w:szCs w:val="20"/>
              </w:rPr>
            </w:pPr>
            <w:r w:rsidRPr="00A97679">
              <w:rPr>
                <w:rStyle w:val="afffd"/>
                <w:rFonts w:ascii="Arial Narrow" w:hAnsi="Arial Narrow"/>
                <w:szCs w:val="20"/>
              </w:rPr>
              <w:t> </w:t>
            </w:r>
          </w:p>
        </w:tc>
        <w:tc>
          <w:tcPr>
            <w:tcW w:w="712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f8"/>
                <w:rFonts w:ascii="Arial Narrow" w:hAnsi="Arial Narrow"/>
                <w:szCs w:val="20"/>
              </w:rPr>
            </w:pPr>
            <w:r w:rsidRPr="00A97679">
              <w:rPr>
                <w:rStyle w:val="afff8"/>
                <w:rFonts w:ascii="Arial Narrow" w:hAnsi="Arial Narrow"/>
                <w:szCs w:val="20"/>
              </w:rPr>
              <w:t> </w:t>
            </w:r>
          </w:p>
        </w:tc>
      </w:tr>
      <w:tr w:rsidR="00D965C8" w:rsidRPr="00A97679">
        <w:tc>
          <w:tcPr>
            <w:tcW w:w="210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65C8" w:rsidRPr="00A97679" w:rsidRDefault="00A22906">
            <w:pPr>
              <w:pStyle w:val="a3"/>
              <w:widowControl w:val="0"/>
              <w:suppressAutoHyphens/>
              <w:rPr>
                <w:rStyle w:val="afffd"/>
                <w:rFonts w:ascii="Arial Narrow" w:hAnsi="Arial Narrow"/>
                <w:szCs w:val="20"/>
              </w:rPr>
            </w:pPr>
            <w:r w:rsidRPr="00A97679">
              <w:rPr>
                <w:rStyle w:val="afffd"/>
                <w:rFonts w:ascii="Arial Narrow" w:hAnsi="Arial Narrow"/>
                <w:szCs w:val="20"/>
              </w:rPr>
              <w:t>Wezwanie awaryjne</w:t>
            </w:r>
          </w:p>
        </w:tc>
        <w:tc>
          <w:tcPr>
            <w:tcW w:w="712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65C8" w:rsidRPr="00A97679" w:rsidRDefault="00A22906" w:rsidP="00A97679">
            <w:pPr>
              <w:pStyle w:val="a3"/>
              <w:widowControl w:val="0"/>
              <w:suppressAutoHyphens/>
              <w:rPr>
                <w:rStyle w:val="afff8"/>
                <w:rFonts w:ascii="Arial Narrow" w:hAnsi="Arial Narrow"/>
                <w:szCs w:val="20"/>
              </w:rPr>
            </w:pPr>
            <w:r w:rsidRPr="00A97679">
              <w:rPr>
                <w:rStyle w:val="afff8"/>
                <w:rFonts w:ascii="Arial Narrow" w:hAnsi="Arial Narrow"/>
                <w:szCs w:val="20"/>
              </w:rPr>
              <w:t>W stanie alarmu, użytkownik uwięziony w dźwigu może połączyć się z Centrum Zgłoszeniowym, gdzie jest automatycznie rejestrowane wezwanie awaryjne. Przy pomocy zestawu głośnomówiącego, nasz personel doradza jak należy postępować. Jednocześnie, podejmowana jest procedura uwolnienia uwięzionych osób.</w:t>
            </w:r>
            <w:r w:rsidR="00A97679" w:rsidRPr="00A97679">
              <w:rPr>
                <w:rStyle w:val="afff8"/>
                <w:rFonts w:ascii="Arial Narrow" w:hAnsi="Arial Narrow"/>
                <w:szCs w:val="20"/>
              </w:rPr>
              <w:br/>
            </w:r>
            <w:r w:rsidRPr="00A97679">
              <w:rPr>
                <w:rStyle w:val="afff8"/>
                <w:rFonts w:ascii="Arial Narrow" w:hAnsi="Arial Narrow"/>
                <w:szCs w:val="20"/>
              </w:rPr>
              <w:t>Wszystkie wezwania przychodzące do Centrum Zgłoszeniowego, są natychmiast dokumentowane i – w zależności od rodzaju umowy – osoba odpowiedzialna za użytkowanie dźwigu jest powiadamiana o wypadku telefonicznie lub w formie pisemnej.</w:t>
            </w:r>
          </w:p>
        </w:tc>
      </w:tr>
    </w:tbl>
    <w:p w:rsidR="00D965C8" w:rsidRPr="00A97679" w:rsidRDefault="00A22906">
      <w:pPr>
        <w:pStyle w:val="a6"/>
        <w:widowControl w:val="0"/>
        <w:suppressAutoHyphens/>
        <w:rPr>
          <w:rStyle w:val="afff8"/>
          <w:rFonts w:ascii="Arial Narrow" w:hAnsi="Arial Narrow"/>
          <w:szCs w:val="20"/>
        </w:rPr>
      </w:pPr>
      <w:r w:rsidRPr="00A97679">
        <w:rPr>
          <w:rStyle w:val="afff8"/>
          <w:rFonts w:ascii="Arial Narrow" w:hAnsi="Arial Narrow"/>
          <w:szCs w:val="20"/>
        </w:rPr>
        <w:t> </w:t>
      </w:r>
    </w:p>
    <w:p w:rsidR="00D965C8" w:rsidRPr="00A97679" w:rsidRDefault="00D965C8">
      <w:pPr>
        <w:pStyle w:val="a"/>
        <w:widowControl w:val="0"/>
        <w:suppressAutoHyphens/>
        <w:rPr>
          <w:rStyle w:val="afe"/>
          <w:rFonts w:ascii="Arial Narrow" w:hAnsi="Arial Narrow"/>
          <w:szCs w:val="20"/>
        </w:rPr>
      </w:pPr>
    </w:p>
    <w:p w:rsidR="00D965C8" w:rsidRPr="00A97679" w:rsidRDefault="00D965C8">
      <w:pPr>
        <w:pStyle w:val="a"/>
        <w:widowControl w:val="0"/>
        <w:suppressAutoHyphens/>
        <w:rPr>
          <w:rStyle w:val="afd"/>
          <w:rFonts w:ascii="Arial Narrow" w:hAnsi="Arial Narrow"/>
          <w:szCs w:val="20"/>
          <w:lang w:val="pl-PL"/>
        </w:rPr>
      </w:pPr>
    </w:p>
    <w:sectPr w:rsidR="00D965C8" w:rsidRPr="00A97679" w:rsidSect="00A97679">
      <w:headerReference w:type="default" r:id="rId18"/>
      <w:pgSz w:w="11909" w:h="16834"/>
      <w:pgMar w:top="1276" w:right="1415" w:bottom="1135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168" w:rsidRDefault="004E4168">
      <w:pPr>
        <w:spacing w:after="0" w:line="240" w:lineRule="auto"/>
      </w:pPr>
      <w:r>
        <w:separator/>
      </w:r>
    </w:p>
  </w:endnote>
  <w:endnote w:type="continuationSeparator" w:id="0">
    <w:p w:rsidR="004E4168" w:rsidRDefault="004E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168" w:rsidRDefault="004E4168">
      <w:pPr>
        <w:spacing w:after="0" w:line="240" w:lineRule="auto"/>
      </w:pPr>
      <w:r>
        <w:separator/>
      </w:r>
    </w:p>
  </w:footnote>
  <w:footnote w:type="continuationSeparator" w:id="0">
    <w:p w:rsidR="004E4168" w:rsidRDefault="004E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5C8" w:rsidRDefault="00A22906">
    <w:pPr>
      <w:spacing w:after="0" w:line="240" w:lineRule="auto"/>
      <w:rPr>
        <w:rStyle w:val="afb"/>
        <w:rFonts w:eastAsiaTheme="minorEastAsia"/>
      </w:rPr>
    </w:pPr>
    <w:r>
      <w:rPr>
        <w:noProof/>
      </w:rPr>
      <mc:AlternateContent>
        <mc:Choice Requires="wpg">
          <w:drawing>
            <wp:anchor distT="0" distB="0" distL="0" distR="0" simplePos="0" relativeHeight="1021" behindDoc="0" locked="0" layoutInCell="1" allowOverlap="1" wp14:anchorId="43FC6363" wp14:editId="447D9485">
              <wp:simplePos x="0" y="0"/>
              <wp:positionH relativeFrom="page">
                <wp:posOffset>1143000</wp:posOffset>
              </wp:positionH>
              <wp:positionV relativeFrom="page">
                <wp:posOffset>9600286</wp:posOffset>
              </wp:positionV>
              <wp:extent cx="6400800" cy="914400"/>
              <wp:effectExtent l="0" t="0" r="0" b="0"/>
              <wp:wrapNone/>
              <wp:docPr id="1022" name="Grupa 10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00800" cy="914400"/>
                        <a:chOff x="0" y="0"/>
                        <a:chExt cx="6400800" cy="914400"/>
                      </a:xfrm>
                    </wpg:grpSpPr>
                    <wps:wsp>
                      <wps:cNvPr id="3" name="Prostokąt 3"/>
                      <wps:cNvSpPr/>
                      <wps:spPr>
                        <a:xfrm>
                          <a:off x="0" y="0"/>
                          <a:ext cx="6400800" cy="914400"/>
                        </a:xfrm>
                        <a:prstGeom prst="rect">
                          <a:avLst/>
                        </a:prstGeom>
                        <a:ln w="0"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g:grpSp>
                      <wpg:cNvPr id="4" name="Grupa 4"/>
                      <wpg:cNvGrpSpPr/>
                      <wpg:grpSpPr>
                        <a:xfrm>
                          <a:off x="5303520" y="251460"/>
                          <a:ext cx="571500" cy="228600"/>
                          <a:chOff x="0" y="0"/>
                          <a:chExt cx="571500" cy="228600"/>
                        </a:xfrm>
                      </wpg:grpSpPr>
                      <wps:wsp>
                        <wps:cNvPr id="5" name="Prostokąt 5"/>
                        <wps:cNvSpPr/>
                        <wps:spPr>
                          <a:xfrm>
                            <a:off x="0" y="0"/>
                            <a:ext cx="571500" cy="228600"/>
                          </a:xfrm>
                          <a:prstGeom prst="rect">
                            <a:avLst/>
                          </a:prstGeom>
                          <a:ln w="27432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" name="Pole tekstowe 6"/>
                        <wps:cNvSpPr txBox="1"/>
                        <wps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 w="0"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65C8" w:rsidRDefault="00A22906">
                              <w:pPr>
                                <w:pStyle w:val="a"/>
                                <w:widowControl w:val="0"/>
                                <w:suppressAutoHyphens/>
                                <w:rPr>
                                  <w:rStyle w:val="aff1"/>
                                </w:rPr>
                              </w:pPr>
                              <w:r>
                                <w:rPr>
                                  <w:rStyle w:val="aff1"/>
                                </w:rPr>
                                <w:fldChar w:fldCharType="begin"/>
                              </w:r>
                              <w:r>
                                <w:rPr>
                                  <w:rStyle w:val="aff1"/>
                                </w:rPr>
                                <w:instrText>PAGE \* Arabic \* MERGEFORMAT</w:instrText>
                              </w:r>
                              <w:r>
                                <w:rPr>
                                  <w:rStyle w:val="aff1"/>
                                </w:rPr>
                                <w:fldChar w:fldCharType="separate"/>
                              </w:r>
                              <w:r w:rsidR="004E4168">
                                <w:rPr>
                                  <w:rStyle w:val="aff1"/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rStyle w:val="aff1"/>
                                </w:rPr>
                                <w:fldChar w:fldCharType="end"/>
                              </w:r>
                              <w:r>
                                <w:rPr>
                                  <w:rStyle w:val="aff1"/>
                                </w:rPr>
                                <w:t>(</w:t>
                              </w:r>
                              <w:r>
                                <w:rPr>
                                  <w:rStyle w:val="aff1"/>
                                </w:rPr>
                                <w:fldChar w:fldCharType="begin"/>
                              </w:r>
                              <w:r>
                                <w:rPr>
                                  <w:rStyle w:val="aff1"/>
                                </w:rPr>
                                <w:instrText>NUMPAGES \* Arabic \* MERGEFORMAT</w:instrText>
                              </w:r>
                              <w:r>
                                <w:rPr>
                                  <w:rStyle w:val="aff1"/>
                                </w:rPr>
                                <w:fldChar w:fldCharType="separate"/>
                              </w:r>
                              <w:r w:rsidR="004E4168">
                                <w:rPr>
                                  <w:rStyle w:val="aff1"/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rStyle w:val="aff1"/>
                                </w:rPr>
                                <w:fldChar w:fldCharType="end"/>
                              </w:r>
                              <w:r>
                                <w:rPr>
                                  <w:rStyle w:val="aff1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lIns="0" tIns="0" rIns="0" bIns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a 1022" o:spid="_x0000_s1037" style="position:absolute;margin-left:90pt;margin-top:755.95pt;width:7in;height:1in;z-index:1021;mso-wrap-distance-left:0;mso-wrap-distance-right:0;mso-position-horizontal-relative:page;mso-position-vertical-relative:page" coordsize="6400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">
              <v:rect id="Prostokąt 3" o:spid="_x0000_s1038" style="position:absolute;width:64008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x59cIA&#10;AADaAAAADwAAAGRycy9kb3ducmV2LnhtbESPwWrDMBBE74H+g9hCbolcN5TiRgmmUFpycxqIj4u0&#10;tUyslbFU2/n7KFDocZiZN8x2P7tOjDSE1rOCp3UGglh703Kj4PT9sXoFESKywc4zKbhSgP3uYbHF&#10;wviJKxqPsREJwqFABTbGvpAyaEsOw9r3xMn78YPDmOTQSDPglOCuk3mWvUiHLacFiz29W9KX469T&#10;UI51fq6bT9PVh8umsjrU56iVWj7O5RuISHP8D/+1v4yCZ7hfSTdA7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jHn1wgAAANoAAAAPAAAAAAAAAAAAAAAAAJgCAABkcnMvZG93&#10;bnJldi54bWxQSwUGAAAAAAQABAD1AAAAhwMAAAAA&#10;" filled="f" stroked="f" strokeweight="0"/>
              <v:group id="Grupa 4" o:spid="_x0000_s1039" style="position:absolute;left:53035;top:2514;width:5715;height:2286" coordsize="5715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Prostokąt 5" o:spid="_x0000_s1040" style="position:absolute;width:5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HIqcQA&#10;AADaAAAADwAAAGRycy9kb3ducmV2LnhtbESPzWrDMBCE74G8g9hCLqGRU2gpjmUTEgIl9GCnfoCt&#10;tf5JrZWxlNh9+6pQ6HGYmW+YJJtNL+40us6ygu0mAkFcWd1xo6D8OD2+gnAeWWNvmRR8k4MsXS4S&#10;jLWduKD7xTciQNjFqKD1foildFVLBt3GDsTBq+1o0Ac5NlKPOAW46eVTFL1Igx2HhRYHOrRUfV1u&#10;RkGefxbl8Xbd1zPn0h0klef3tVKrh3m/A+Fp9v/hv/abVvAMv1fCDZD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ByKnEAAAA2gAAAA8AAAAAAAAAAAAAAAAAmAIAAGRycy9k&#10;b3ducmV2LnhtbFBLBQYAAAAABAAEAPUAAACJAwAAAAA=&#10;" filled="f" strokecolor="white" strokeweight="21.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6" o:spid="_x0000_s1041" type="#_x0000_t202" style="position:absolute;width:9144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j+J8UA&#10;AADaAAAADwAAAGRycy9kb3ducmV2LnhtbESPQWvCQBSE70L/w/IKvUjdGFBK6hqKYqiCB2O19PbI&#10;viah2bchu5r477sFocdhZr5hFulgGnGlztWWFUwnEQjiwuqaSwUfx83zCwjnkTU2lknBjRyky4fR&#10;AhNtez7QNfelCBB2CSqovG8TKV1RkUE3sS1x8L5tZ9AH2ZVSd9gHuGlkHEVzabDmsFBhS6uKip/8&#10;YhQc958UZ312Pm139mtN8djns4tST4/D2ysIT4P/D9/b71rBHP6uhBs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2P4nxQAAANoAAAAPAAAAAAAAAAAAAAAAAJgCAABkcnMv&#10;ZG93bnJldi54bWxQSwUGAAAAAAQABAD1AAAAigMAAAAA&#10;" filled="f" stroked="f" strokeweight="0">
                  <v:textbox inset="0,0,0,0">
                    <w:txbxContent>
                      <w:p w:rsidR="00D965C8" w:rsidRDefault="00A22906">
                        <w:pPr>
                          <w:pStyle w:val="a"/>
                          <w:widowControl w:val="0"/>
                          <w:suppressAutoHyphens/>
                          <w:rPr>
                            <w:rStyle w:val="aff1"/>
                          </w:rPr>
                        </w:pPr>
                        <w:r>
                          <w:rPr>
                            <w:rStyle w:val="aff1"/>
                          </w:rPr>
                          <w:fldChar w:fldCharType="begin"/>
                        </w:r>
                        <w:r>
                          <w:rPr>
                            <w:rStyle w:val="aff1"/>
                          </w:rPr>
                          <w:instrText>PAGE \* Arabic \* MERGEFORMAT</w:instrText>
                        </w:r>
                        <w:r>
                          <w:rPr>
                            <w:rStyle w:val="aff1"/>
                          </w:rPr>
                          <w:fldChar w:fldCharType="separate"/>
                        </w:r>
                        <w:r w:rsidR="004E4168">
                          <w:rPr>
                            <w:rStyle w:val="aff1"/>
                            <w:noProof/>
                          </w:rPr>
                          <w:t>1</w:t>
                        </w:r>
                        <w:r>
                          <w:rPr>
                            <w:rStyle w:val="aff1"/>
                          </w:rPr>
                          <w:fldChar w:fldCharType="end"/>
                        </w:r>
                        <w:r>
                          <w:rPr>
                            <w:rStyle w:val="aff1"/>
                          </w:rPr>
                          <w:t>(</w:t>
                        </w:r>
                        <w:r>
                          <w:rPr>
                            <w:rStyle w:val="aff1"/>
                          </w:rPr>
                          <w:fldChar w:fldCharType="begin"/>
                        </w:r>
                        <w:r>
                          <w:rPr>
                            <w:rStyle w:val="aff1"/>
                          </w:rPr>
                          <w:instrText>NUMPAGES \* Arabic \* MERGEFORMAT</w:instrText>
                        </w:r>
                        <w:r>
                          <w:rPr>
                            <w:rStyle w:val="aff1"/>
                          </w:rPr>
                          <w:fldChar w:fldCharType="separate"/>
                        </w:r>
                        <w:r w:rsidR="004E4168">
                          <w:rPr>
                            <w:rStyle w:val="aff1"/>
                            <w:noProof/>
                          </w:rPr>
                          <w:t>1</w:t>
                        </w:r>
                        <w:r>
                          <w:rPr>
                            <w:rStyle w:val="aff1"/>
                          </w:rPr>
                          <w:fldChar w:fldCharType="end"/>
                        </w:r>
                        <w:r>
                          <w:rPr>
                            <w:rStyle w:val="aff1"/>
                          </w:rPr>
                          <w:t>)</w:t>
                        </w: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5B11"/>
    <w:multiLevelType w:val="hybridMultilevel"/>
    <w:tmpl w:val="A3A8FE9C"/>
    <w:lvl w:ilvl="0" w:tplc="413CE9FE">
      <w:start w:val="1"/>
      <w:numFmt w:val="bullet"/>
      <w:lvlText w:val="●"/>
      <w:lvlJc w:val="left"/>
      <w:pPr>
        <w:ind w:left="2017" w:hanging="240"/>
      </w:pPr>
      <w:rPr>
        <w:rFonts w:ascii="Times New Roman" w:eastAsia="Times New Roman" w:hAnsi="Times New Roman" w:cs="Times New Roman"/>
        <w:color w:val="000000"/>
        <w:sz w:val="20"/>
        <w:lang w:val="pl-PL" w:eastAsia="pl-PL" w:bidi="pl-PL"/>
      </w:rPr>
    </w:lvl>
    <w:lvl w:ilvl="1" w:tplc="3FC6DD5E">
      <w:numFmt w:val="decimal"/>
      <w:lvlText w:val=""/>
      <w:lvlJc w:val="left"/>
    </w:lvl>
    <w:lvl w:ilvl="2" w:tplc="F62CC238">
      <w:numFmt w:val="decimal"/>
      <w:lvlText w:val=""/>
      <w:lvlJc w:val="left"/>
    </w:lvl>
    <w:lvl w:ilvl="3" w:tplc="6DAE1478">
      <w:numFmt w:val="decimal"/>
      <w:lvlText w:val=""/>
      <w:lvlJc w:val="left"/>
    </w:lvl>
    <w:lvl w:ilvl="4" w:tplc="826E3D7C">
      <w:numFmt w:val="decimal"/>
      <w:lvlText w:val=""/>
      <w:lvlJc w:val="left"/>
    </w:lvl>
    <w:lvl w:ilvl="5" w:tplc="4D0C2E76">
      <w:numFmt w:val="decimal"/>
      <w:lvlText w:val=""/>
      <w:lvlJc w:val="left"/>
    </w:lvl>
    <w:lvl w:ilvl="6" w:tplc="DD50C4E2">
      <w:numFmt w:val="decimal"/>
      <w:lvlText w:val=""/>
      <w:lvlJc w:val="left"/>
    </w:lvl>
    <w:lvl w:ilvl="7" w:tplc="9AA65A64">
      <w:numFmt w:val="decimal"/>
      <w:lvlText w:val=""/>
      <w:lvlJc w:val="left"/>
    </w:lvl>
    <w:lvl w:ilvl="8" w:tplc="4B3A3F86">
      <w:numFmt w:val="decimal"/>
      <w:lvlText w:val=""/>
      <w:lvlJc w:val="left"/>
    </w:lvl>
  </w:abstractNum>
  <w:abstractNum w:abstractNumId="1">
    <w:nsid w:val="22E61306"/>
    <w:multiLevelType w:val="hybridMultilevel"/>
    <w:tmpl w:val="10EA3D64"/>
    <w:lvl w:ilvl="0" w:tplc="7B4A36FC">
      <w:start w:val="1"/>
      <w:numFmt w:val="decimal"/>
      <w:lvlText w:val="%1."/>
      <w:lvlJc w:val="left"/>
      <w:pPr>
        <w:ind w:left="600" w:hanging="240"/>
      </w:pPr>
    </w:lvl>
    <w:lvl w:ilvl="1" w:tplc="C1F8C5A0">
      <w:numFmt w:val="decimal"/>
      <w:lvlText w:val=""/>
      <w:lvlJc w:val="left"/>
    </w:lvl>
    <w:lvl w:ilvl="2" w:tplc="05A6F0B0">
      <w:numFmt w:val="decimal"/>
      <w:lvlText w:val=""/>
      <w:lvlJc w:val="left"/>
    </w:lvl>
    <w:lvl w:ilvl="3" w:tplc="3A08C956">
      <w:numFmt w:val="decimal"/>
      <w:lvlText w:val=""/>
      <w:lvlJc w:val="left"/>
    </w:lvl>
    <w:lvl w:ilvl="4" w:tplc="7B6ECF82">
      <w:numFmt w:val="decimal"/>
      <w:lvlText w:val=""/>
      <w:lvlJc w:val="left"/>
    </w:lvl>
    <w:lvl w:ilvl="5" w:tplc="45B0CF74">
      <w:numFmt w:val="decimal"/>
      <w:lvlText w:val=""/>
      <w:lvlJc w:val="left"/>
    </w:lvl>
    <w:lvl w:ilvl="6" w:tplc="3C668432">
      <w:numFmt w:val="decimal"/>
      <w:lvlText w:val=""/>
      <w:lvlJc w:val="left"/>
    </w:lvl>
    <w:lvl w:ilvl="7" w:tplc="EC6C9B24">
      <w:numFmt w:val="decimal"/>
      <w:lvlText w:val=""/>
      <w:lvlJc w:val="left"/>
    </w:lvl>
    <w:lvl w:ilvl="8" w:tplc="305812D0">
      <w:numFmt w:val="decimal"/>
      <w:lvlText w:val=""/>
      <w:lvlJc w:val="left"/>
    </w:lvl>
  </w:abstractNum>
  <w:abstractNum w:abstractNumId="2">
    <w:nsid w:val="28805EBC"/>
    <w:multiLevelType w:val="hybridMultilevel"/>
    <w:tmpl w:val="3B7EA97A"/>
    <w:lvl w:ilvl="0" w:tplc="6044AFFC">
      <w:start w:val="1"/>
      <w:numFmt w:val="bullet"/>
      <w:lvlText w:val=""/>
      <w:lvlJc w:val="left"/>
      <w:pPr>
        <w:ind w:left="270" w:hanging="270"/>
      </w:pPr>
      <w:rPr>
        <w:rFonts w:ascii="Symbol" w:eastAsia="Symbol" w:hAnsi="Symbol" w:cs="Symbol"/>
        <w:color w:val="000000"/>
        <w:sz w:val="20"/>
        <w:lang w:val="en-US" w:eastAsia="en-US" w:bidi="en-US"/>
      </w:rPr>
    </w:lvl>
    <w:lvl w:ilvl="1" w:tplc="FD2657B4">
      <w:numFmt w:val="decimal"/>
      <w:lvlText w:val=""/>
      <w:lvlJc w:val="left"/>
    </w:lvl>
    <w:lvl w:ilvl="2" w:tplc="FA46091A">
      <w:numFmt w:val="decimal"/>
      <w:lvlText w:val=""/>
      <w:lvlJc w:val="left"/>
    </w:lvl>
    <w:lvl w:ilvl="3" w:tplc="8446F038">
      <w:numFmt w:val="decimal"/>
      <w:lvlText w:val=""/>
      <w:lvlJc w:val="left"/>
    </w:lvl>
    <w:lvl w:ilvl="4" w:tplc="3D9A9866">
      <w:numFmt w:val="decimal"/>
      <w:lvlText w:val=""/>
      <w:lvlJc w:val="left"/>
    </w:lvl>
    <w:lvl w:ilvl="5" w:tplc="F8800F12">
      <w:numFmt w:val="decimal"/>
      <w:lvlText w:val=""/>
      <w:lvlJc w:val="left"/>
    </w:lvl>
    <w:lvl w:ilvl="6" w:tplc="7F8CBB26">
      <w:numFmt w:val="decimal"/>
      <w:lvlText w:val=""/>
      <w:lvlJc w:val="left"/>
    </w:lvl>
    <w:lvl w:ilvl="7" w:tplc="52F603E8">
      <w:numFmt w:val="decimal"/>
      <w:lvlText w:val=""/>
      <w:lvlJc w:val="left"/>
    </w:lvl>
    <w:lvl w:ilvl="8" w:tplc="317E0126">
      <w:numFmt w:val="decimal"/>
      <w:lvlText w:val=""/>
      <w:lvlJc w:val="left"/>
    </w:lvl>
  </w:abstractNum>
  <w:abstractNum w:abstractNumId="3">
    <w:nsid w:val="42DA6C8D"/>
    <w:multiLevelType w:val="hybridMultilevel"/>
    <w:tmpl w:val="78306E98"/>
    <w:lvl w:ilvl="0" w:tplc="23FA76B4">
      <w:start w:val="1"/>
      <w:numFmt w:val="bullet"/>
      <w:lvlText w:val=""/>
      <w:lvlJc w:val="left"/>
      <w:pPr>
        <w:ind w:left="270" w:hanging="270"/>
      </w:pPr>
      <w:rPr>
        <w:rFonts w:ascii="Symbol" w:eastAsia="Symbol" w:hAnsi="Symbol" w:cs="Symbol"/>
        <w:color w:val="000000"/>
        <w:sz w:val="20"/>
        <w:lang w:val="en-US" w:eastAsia="en-US" w:bidi="en-US"/>
      </w:rPr>
    </w:lvl>
    <w:lvl w:ilvl="1" w:tplc="5F4EB496">
      <w:numFmt w:val="decimal"/>
      <w:lvlText w:val=""/>
      <w:lvlJc w:val="left"/>
    </w:lvl>
    <w:lvl w:ilvl="2" w:tplc="81DC5C06">
      <w:numFmt w:val="decimal"/>
      <w:lvlText w:val=""/>
      <w:lvlJc w:val="left"/>
    </w:lvl>
    <w:lvl w:ilvl="3" w:tplc="CCF42B82">
      <w:numFmt w:val="decimal"/>
      <w:lvlText w:val=""/>
      <w:lvlJc w:val="left"/>
    </w:lvl>
    <w:lvl w:ilvl="4" w:tplc="A4DE84F0">
      <w:numFmt w:val="decimal"/>
      <w:lvlText w:val=""/>
      <w:lvlJc w:val="left"/>
    </w:lvl>
    <w:lvl w:ilvl="5" w:tplc="879CEAF2">
      <w:numFmt w:val="decimal"/>
      <w:lvlText w:val=""/>
      <w:lvlJc w:val="left"/>
    </w:lvl>
    <w:lvl w:ilvl="6" w:tplc="00D2BDFA">
      <w:numFmt w:val="decimal"/>
      <w:lvlText w:val=""/>
      <w:lvlJc w:val="left"/>
    </w:lvl>
    <w:lvl w:ilvl="7" w:tplc="9E40634E">
      <w:numFmt w:val="decimal"/>
      <w:lvlText w:val=""/>
      <w:lvlJc w:val="left"/>
    </w:lvl>
    <w:lvl w:ilvl="8" w:tplc="265E4570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8"/>
    <w:rsid w:val="00103905"/>
    <w:rsid w:val="002375E6"/>
    <w:rsid w:val="004E4168"/>
    <w:rsid w:val="005F11CA"/>
    <w:rsid w:val="00920442"/>
    <w:rsid w:val="00A22906"/>
    <w:rsid w:val="00A359CC"/>
    <w:rsid w:val="00A97679"/>
    <w:rsid w:val="00C93767"/>
    <w:rsid w:val="00D10F72"/>
    <w:rsid w:val="00D965C8"/>
    <w:rsid w:val="00E515FB"/>
    <w:rsid w:val="00F1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">
    <w:pPr>
      <w:spacing w:after="0" w:line="240" w:lineRule="auto"/>
      <w:jc w:val="both"/>
    </w:pPr>
  </w:style>
  <w:style w:type="paragraph" w:customStyle="1" w:styleId="a0">
    <w:pPr>
      <w:spacing w:after="0" w:line="240" w:lineRule="auto"/>
    </w:pPr>
  </w:style>
  <w:style w:type="paragraph" w:customStyle="1" w:styleId="a1">
    <w:pPr>
      <w:spacing w:after="0" w:line="240" w:lineRule="auto"/>
    </w:pPr>
  </w:style>
  <w:style w:type="paragraph" w:customStyle="1" w:styleId="a2">
    <w:pPr>
      <w:spacing w:after="0" w:line="240" w:lineRule="auto"/>
      <w:jc w:val="right"/>
    </w:pPr>
  </w:style>
  <w:style w:type="paragraph" w:customStyle="1" w:styleId="a3">
    <w:pPr>
      <w:spacing w:after="0" w:line="240" w:lineRule="auto"/>
    </w:pPr>
  </w:style>
  <w:style w:type="paragraph" w:customStyle="1" w:styleId="a4">
    <w:pPr>
      <w:spacing w:after="0" w:line="240" w:lineRule="auto"/>
      <w:jc w:val="center"/>
    </w:pPr>
  </w:style>
  <w:style w:type="paragraph" w:customStyle="1" w:styleId="a5">
    <w:pPr>
      <w:spacing w:before="280" w:after="0" w:line="240" w:lineRule="auto"/>
    </w:pPr>
  </w:style>
  <w:style w:type="paragraph" w:customStyle="1" w:styleId="a6">
    <w:pPr>
      <w:spacing w:before="280" w:after="280" w:line="240" w:lineRule="auto"/>
    </w:pPr>
  </w:style>
  <w:style w:type="paragraph" w:customStyle="1" w:styleId="a7">
    <w:pPr>
      <w:spacing w:after="0" w:line="240" w:lineRule="auto"/>
      <w:jc w:val="both"/>
      <w:outlineLvl w:val="1"/>
    </w:pPr>
  </w:style>
  <w:style w:type="paragraph" w:customStyle="1" w:styleId="a8">
    <w:pPr>
      <w:spacing w:after="280" w:line="240" w:lineRule="auto"/>
      <w:jc w:val="both"/>
    </w:pPr>
  </w:style>
  <w:style w:type="paragraph" w:customStyle="1" w:styleId="a9">
    <w:pPr>
      <w:spacing w:after="0" w:line="240" w:lineRule="auto"/>
      <w:ind w:left="1417"/>
    </w:pPr>
  </w:style>
  <w:style w:type="paragraph" w:customStyle="1" w:styleId="aa">
    <w:pPr>
      <w:spacing w:after="280" w:line="240" w:lineRule="auto"/>
    </w:pPr>
  </w:style>
  <w:style w:type="paragraph" w:customStyle="1" w:styleId="ab">
    <w:pPr>
      <w:spacing w:before="240" w:after="280" w:line="240" w:lineRule="auto"/>
    </w:pPr>
  </w:style>
  <w:style w:type="paragraph" w:customStyle="1" w:styleId="ac">
    <w:pPr>
      <w:spacing w:after="0" w:line="240" w:lineRule="auto"/>
      <w:jc w:val="both"/>
      <w:outlineLvl w:val="0"/>
    </w:pPr>
  </w:style>
  <w:style w:type="paragraph" w:customStyle="1" w:styleId="ad">
    <w:pPr>
      <w:spacing w:after="0" w:line="240" w:lineRule="auto"/>
    </w:pPr>
  </w:style>
  <w:style w:type="paragraph" w:customStyle="1" w:styleId="ae">
    <w:pPr>
      <w:spacing w:after="0" w:line="240" w:lineRule="auto"/>
    </w:pPr>
  </w:style>
  <w:style w:type="paragraph" w:customStyle="1" w:styleId="af">
    <w:pPr>
      <w:tabs>
        <w:tab w:val="left" w:pos="4047"/>
      </w:tabs>
      <w:spacing w:after="0" w:line="240" w:lineRule="auto"/>
      <w:ind w:right="68"/>
    </w:pPr>
  </w:style>
  <w:style w:type="paragraph" w:customStyle="1" w:styleId="af0">
    <w:pPr>
      <w:spacing w:after="0" w:line="240" w:lineRule="auto"/>
    </w:pPr>
  </w:style>
  <w:style w:type="paragraph" w:customStyle="1" w:styleId="af1">
    <w:pPr>
      <w:spacing w:before="280" w:after="0" w:line="240" w:lineRule="auto"/>
      <w:ind w:left="600" w:right="20" w:hanging="239"/>
    </w:pPr>
  </w:style>
  <w:style w:type="paragraph" w:customStyle="1" w:styleId="af2">
    <w:pPr>
      <w:spacing w:after="0" w:line="240" w:lineRule="auto"/>
      <w:ind w:left="600" w:right="20" w:hanging="239"/>
    </w:pPr>
  </w:style>
  <w:style w:type="paragraph" w:customStyle="1" w:styleId="af3">
    <w:pPr>
      <w:spacing w:after="0" w:line="240" w:lineRule="auto"/>
      <w:ind w:left="600" w:right="20" w:hanging="239"/>
    </w:pPr>
  </w:style>
  <w:style w:type="paragraph" w:customStyle="1" w:styleId="af4">
    <w:pPr>
      <w:spacing w:before="280" w:after="0" w:line="240" w:lineRule="auto"/>
      <w:ind w:left="2017" w:right="20" w:hanging="239"/>
    </w:pPr>
  </w:style>
  <w:style w:type="paragraph" w:customStyle="1" w:styleId="af5">
    <w:pPr>
      <w:spacing w:after="0" w:line="240" w:lineRule="auto"/>
      <w:ind w:left="2017" w:right="20" w:hanging="239"/>
    </w:pPr>
  </w:style>
  <w:style w:type="paragraph" w:customStyle="1" w:styleId="af6">
    <w:pPr>
      <w:spacing w:after="280" w:line="240" w:lineRule="auto"/>
      <w:ind w:left="2017" w:right="20" w:hanging="239"/>
    </w:pPr>
  </w:style>
  <w:style w:type="paragraph" w:customStyle="1" w:styleId="af7">
    <w:pPr>
      <w:spacing w:after="280" w:line="240" w:lineRule="auto"/>
      <w:ind w:left="600" w:right="20" w:hanging="239"/>
    </w:pPr>
  </w:style>
  <w:style w:type="paragraph" w:customStyle="1" w:styleId="af8">
    <w:pPr>
      <w:spacing w:after="280" w:line="240" w:lineRule="auto"/>
      <w:ind w:left="600" w:right="20" w:hanging="239"/>
    </w:pPr>
  </w:style>
  <w:style w:type="paragraph" w:customStyle="1" w:styleId="af9">
    <w:pPr>
      <w:spacing w:after="0" w:line="240" w:lineRule="auto"/>
      <w:ind w:left="270" w:hanging="269"/>
    </w:pPr>
  </w:style>
  <w:style w:type="paragraph" w:customStyle="1" w:styleId="afa">
    <w:pPr>
      <w:spacing w:after="0" w:line="240" w:lineRule="auto"/>
      <w:ind w:left="270" w:hanging="269"/>
    </w:pPr>
  </w:style>
  <w:style w:type="character" w:customStyle="1" w:styleId="afb">
    <w:rPr>
      <w:rFonts w:ascii="Times New Roman" w:eastAsia="Times New Roman" w:hAnsi="Times New Roman" w:cs="Times New Roman"/>
      <w:color w:val="000000"/>
      <w:sz w:val="24"/>
      <w:lang w:val="en-US" w:eastAsia="en-US" w:bidi="en-US"/>
    </w:rPr>
  </w:style>
  <w:style w:type="character" w:customStyle="1" w:styleId="afc">
    <w:rPr>
      <w:rFonts w:ascii="Arial" w:eastAsia="Arial" w:hAnsi="Arial" w:cs="Arial"/>
      <w:color w:val="000000"/>
      <w:sz w:val="16"/>
      <w:lang w:val="en-US" w:eastAsia="en-US" w:bidi="en-US"/>
    </w:rPr>
  </w:style>
  <w:style w:type="character" w:customStyle="1" w:styleId="afd">
    <w:rPr>
      <w:rFonts w:ascii="Arial" w:eastAsia="Arial" w:hAnsi="Arial" w:cs="Arial"/>
      <w:color w:val="000000"/>
      <w:sz w:val="20"/>
      <w:lang w:val="en-US" w:eastAsia="en-US" w:bidi="en-US"/>
    </w:rPr>
  </w:style>
  <w:style w:type="character" w:customStyle="1" w:styleId="afe">
    <w:rPr>
      <w:rFonts w:ascii="Arial" w:eastAsia="Arial" w:hAnsi="Arial" w:cs="Arial"/>
      <w:color w:val="000000"/>
      <w:sz w:val="20"/>
      <w:lang w:val="" w:eastAsia="" w:bidi=""/>
    </w:rPr>
  </w:style>
  <w:style w:type="character" w:customStyle="1" w:styleId="aff">
    <w:rPr>
      <w:rFonts w:ascii="Arial" w:eastAsia="Arial" w:hAnsi="Arial" w:cs="Arial"/>
      <w:b/>
      <w:bCs/>
      <w:color w:val="000000"/>
      <w:sz w:val="20"/>
      <w:lang w:val="en-US" w:eastAsia="en-US" w:bidi="en-US"/>
    </w:rPr>
  </w:style>
  <w:style w:type="character" w:customStyle="1" w:styleId="aff0">
    <w:rPr>
      <w:rFonts w:ascii="Arial" w:eastAsia="Arial" w:hAnsi="Arial" w:cs="Arial"/>
      <w:b/>
      <w:bCs/>
      <w:color w:val="000000"/>
      <w:sz w:val="28"/>
      <w:lang w:val="" w:eastAsia="" w:bidi=""/>
    </w:rPr>
  </w:style>
  <w:style w:type="character" w:customStyle="1" w:styleId="aff1">
    <w:rPr>
      <w:rFonts w:ascii="Arial" w:eastAsia="Arial" w:hAnsi="Arial" w:cs="Arial"/>
      <w:color w:val="000000"/>
      <w:sz w:val="14"/>
      <w:lang w:val="en-US" w:eastAsia="en-US" w:bidi="en-US"/>
    </w:rPr>
  </w:style>
  <w:style w:type="character" w:customStyle="1" w:styleId="aff2">
    <w:rPr>
      <w:rFonts w:ascii="Times New Roman" w:eastAsia="Times New Roman" w:hAnsi="Times New Roman" w:cs="Times New Roman"/>
      <w:color w:val="000000"/>
      <w:sz w:val="0"/>
      <w:lang w:val="en-US" w:eastAsia="en-US" w:bidi="en-US"/>
    </w:rPr>
  </w:style>
  <w:style w:type="character" w:customStyle="1" w:styleId="aff3">
    <w:rPr>
      <w:rFonts w:ascii="Arial" w:eastAsia="Arial" w:hAnsi="Arial" w:cs="Arial"/>
      <w:color w:val="0000FF"/>
      <w:sz w:val="14"/>
      <w:u w:val="single"/>
      <w:lang w:val="en-US" w:eastAsia="en-US" w:bidi="en-US"/>
    </w:rPr>
  </w:style>
  <w:style w:type="character" w:customStyle="1" w:styleId="aff4">
    <w:rPr>
      <w:rFonts w:ascii="Arial" w:eastAsia="Arial" w:hAnsi="Arial" w:cs="Arial"/>
      <w:color w:val="000000"/>
      <w:sz w:val="14"/>
      <w:lang w:val="fi" w:eastAsia="fi" w:bidi="fi"/>
    </w:rPr>
  </w:style>
  <w:style w:type="character" w:customStyle="1" w:styleId="aff5">
    <w:rPr>
      <w:rFonts w:ascii="Arial" w:eastAsia="Arial" w:hAnsi="Arial" w:cs="Arial"/>
      <w:color w:val="000000"/>
      <w:sz w:val="10"/>
      <w:lang w:val="en-US" w:eastAsia="en-US" w:bidi="en-US"/>
    </w:rPr>
  </w:style>
  <w:style w:type="character" w:customStyle="1" w:styleId="aff6">
    <w:rPr>
      <w:rFonts w:ascii="Arial" w:eastAsia="Arial" w:hAnsi="Arial" w:cs="Arial"/>
      <w:color w:val="000000"/>
      <w:sz w:val="12"/>
      <w:lang w:val="en-US" w:eastAsia="en-US" w:bidi="en-US"/>
    </w:rPr>
  </w:style>
  <w:style w:type="character" w:customStyle="1" w:styleId="aff7">
    <w:rPr>
      <w:rFonts w:ascii="Arial" w:eastAsia="Arial" w:hAnsi="Arial" w:cs="Arial"/>
      <w:color w:val="0000FF"/>
      <w:sz w:val="14"/>
      <w:u w:val="single"/>
      <w:lang w:val="fi" w:eastAsia="fi" w:bidi="fi"/>
    </w:rPr>
  </w:style>
  <w:style w:type="character" w:customStyle="1" w:styleId="aff8">
    <w:rPr>
      <w:rFonts w:ascii="Arial" w:eastAsia="Arial" w:hAnsi="Arial" w:cs="Arial"/>
      <w:sz w:val="14"/>
      <w:lang w:val="en-US" w:eastAsia="en-US" w:bidi="en-US"/>
    </w:rPr>
  </w:style>
  <w:style w:type="character" w:customStyle="1" w:styleId="aff9">
    <w:rPr>
      <w:rFonts w:ascii="Arial" w:eastAsia="Arial" w:hAnsi="Arial" w:cs="Arial"/>
      <w:color w:val="000000"/>
      <w:sz w:val="0"/>
      <w:lang w:val="en-US" w:eastAsia="en-US" w:bidi="en-US"/>
    </w:rPr>
  </w:style>
  <w:style w:type="character" w:customStyle="1" w:styleId="affa">
    <w:rPr>
      <w:rFonts w:ascii="Arial" w:eastAsia="Arial" w:hAnsi="Arial" w:cs="Arial"/>
      <w:b/>
      <w:bCs/>
      <w:color w:val="000000"/>
      <w:sz w:val="20"/>
      <w:lang w:val="" w:eastAsia="" w:bidi=""/>
    </w:rPr>
  </w:style>
  <w:style w:type="character" w:customStyle="1" w:styleId="affb">
    <w:rPr>
      <w:rFonts w:ascii="Arial" w:eastAsia="Arial" w:hAnsi="Arial" w:cs="Arial"/>
      <w:b/>
      <w:bCs/>
      <w:color w:val="000000"/>
      <w:sz w:val="24"/>
      <w:lang w:val="en-US" w:eastAsia="en-US" w:bidi="en-US"/>
    </w:rPr>
  </w:style>
  <w:style w:type="character" w:customStyle="1" w:styleId="affc">
    <w:rPr>
      <w:rFonts w:ascii="Arial" w:eastAsia="Arial" w:hAnsi="Arial" w:cs="Arial"/>
      <w:color w:val="000000"/>
      <w:sz w:val="20"/>
      <w:lang w:val="en-US" w:eastAsia="en-US" w:bidi="en-US"/>
    </w:rPr>
  </w:style>
  <w:style w:type="character" w:customStyle="1" w:styleId="affd">
    <w:rPr>
      <w:rFonts w:ascii="Arial" w:eastAsia="Arial" w:hAnsi="Arial" w:cs="Arial"/>
      <w:b/>
      <w:bCs/>
      <w:color w:val="000000"/>
      <w:sz w:val="20"/>
      <w:lang w:val="en-US" w:eastAsia="en-US" w:bidi="en-US"/>
    </w:rPr>
  </w:style>
  <w:style w:type="character" w:customStyle="1" w:styleId="affe">
    <w:rPr>
      <w:rFonts w:ascii="Arial" w:eastAsia="Arial" w:hAnsi="Arial" w:cs="Arial"/>
      <w:b/>
      <w:bCs/>
      <w:color w:val="000000"/>
      <w:sz w:val="20"/>
      <w:lang w:val="en-US" w:eastAsia="en-US" w:bidi="en-US"/>
    </w:rPr>
  </w:style>
  <w:style w:type="character" w:customStyle="1" w:styleId="afff">
    <w:rPr>
      <w:rFonts w:ascii="Arial" w:eastAsia="Arial" w:hAnsi="Arial" w:cs="Arial"/>
      <w:b/>
      <w:bCs/>
      <w:sz w:val="10"/>
      <w:lang w:val="en-US" w:eastAsia="en-US" w:bidi="en-US"/>
    </w:rPr>
  </w:style>
  <w:style w:type="character" w:customStyle="1" w:styleId="afff0">
    <w:rPr>
      <w:rFonts w:ascii="Arial" w:eastAsia="Arial" w:hAnsi="Arial" w:cs="Arial"/>
      <w:sz w:val="10"/>
      <w:lang w:val="en-US" w:eastAsia="en-US" w:bidi="en-US"/>
    </w:rPr>
  </w:style>
  <w:style w:type="character" w:customStyle="1" w:styleId="afff1">
    <w:rPr>
      <w:rFonts w:ascii="Arial" w:eastAsia="Arial" w:hAnsi="Arial" w:cs="Arial"/>
      <w:b/>
      <w:bCs/>
      <w:color w:val="000000"/>
      <w:sz w:val="10"/>
      <w:lang w:val="en-US" w:eastAsia="en-US" w:bidi="en-US"/>
    </w:rPr>
  </w:style>
  <w:style w:type="character" w:customStyle="1" w:styleId="afff2">
    <w:rPr>
      <w:rFonts w:ascii="Arial" w:eastAsia="Arial" w:hAnsi="Arial" w:cs="Arial"/>
      <w:b/>
      <w:bCs/>
      <w:sz w:val="10"/>
      <w:lang w:val="en-US" w:eastAsia="en-US" w:bidi="en-US"/>
    </w:rPr>
  </w:style>
  <w:style w:type="character" w:customStyle="1" w:styleId="afff3">
    <w:rPr>
      <w:rFonts w:ascii="Arial" w:eastAsia="Arial" w:hAnsi="Arial" w:cs="Arial"/>
      <w:b/>
      <w:bCs/>
      <w:sz w:val="10"/>
      <w:lang w:val="" w:eastAsia="" w:bidi=""/>
    </w:rPr>
  </w:style>
  <w:style w:type="character" w:customStyle="1" w:styleId="afff4">
    <w:rPr>
      <w:rFonts w:ascii="Arial" w:eastAsia="Arial" w:hAnsi="Arial" w:cs="Arial"/>
      <w:color w:val="99FF99"/>
      <w:sz w:val="18"/>
      <w:lang w:val="en-US" w:eastAsia="en-US" w:bidi="en-US"/>
    </w:rPr>
  </w:style>
  <w:style w:type="character" w:customStyle="1" w:styleId="afff5">
    <w:rPr>
      <w:rFonts w:ascii="Arial" w:eastAsia="Arial" w:hAnsi="Arial" w:cs="Arial"/>
      <w:color w:val="99FF99"/>
      <w:sz w:val="20"/>
      <w:lang w:val="en-US" w:eastAsia="en-US" w:bidi="en-US"/>
    </w:rPr>
  </w:style>
  <w:style w:type="character" w:customStyle="1" w:styleId="afff6">
    <w:rPr>
      <w:rFonts w:ascii="Arial" w:eastAsia="Arial" w:hAnsi="Arial" w:cs="Arial"/>
      <w:color w:val="000000"/>
      <w:sz w:val="20"/>
      <w:lang w:val="pl-PL" w:eastAsia="pl-PL" w:bidi="pl-PL"/>
    </w:rPr>
  </w:style>
  <w:style w:type="character" w:customStyle="1" w:styleId="afff7">
    <w:rPr>
      <w:rFonts w:ascii="Arial" w:eastAsia="Arial" w:hAnsi="Arial" w:cs="Arial"/>
      <w:color w:val="000000"/>
      <w:sz w:val="48"/>
      <w:lang w:val="pl-PL" w:eastAsia="pl-PL" w:bidi="pl-PL"/>
    </w:rPr>
  </w:style>
  <w:style w:type="character" w:customStyle="1" w:styleId="afff8">
    <w:rPr>
      <w:rFonts w:ascii="Arial" w:eastAsia="Arial" w:hAnsi="Arial" w:cs="Arial"/>
      <w:color w:val="000000"/>
      <w:sz w:val="20"/>
      <w:lang w:val="pl-PL" w:eastAsia="pl-PL" w:bidi="pl-PL"/>
    </w:rPr>
  </w:style>
  <w:style w:type="character" w:customStyle="1" w:styleId="afff9">
    <w:rPr>
      <w:rFonts w:ascii="Arial" w:eastAsia="Arial" w:hAnsi="Arial" w:cs="Arial"/>
      <w:color w:val="000000"/>
      <w:sz w:val="24"/>
      <w:lang w:val="pl-PL" w:eastAsia="pl-PL" w:bidi="pl-PL"/>
    </w:rPr>
  </w:style>
  <w:style w:type="character" w:customStyle="1" w:styleId="afffa">
    <w:rPr>
      <w:rFonts w:ascii="Arial" w:eastAsia="Arial" w:hAnsi="Arial" w:cs="Arial"/>
      <w:b/>
      <w:bCs/>
      <w:color w:val="000000"/>
      <w:sz w:val="24"/>
      <w:lang w:val="pl-PL" w:eastAsia="pl-PL" w:bidi="pl-PL"/>
    </w:rPr>
  </w:style>
  <w:style w:type="character" w:customStyle="1" w:styleId="afffb">
    <w:rPr>
      <w:rFonts w:ascii="Arial" w:eastAsia="Arial" w:hAnsi="Arial" w:cs="Arial"/>
      <w:color w:val="000000"/>
      <w:sz w:val="18"/>
      <w:lang w:val="pl-PL" w:eastAsia="pl-PL" w:bidi="pl-PL"/>
    </w:rPr>
  </w:style>
  <w:style w:type="character" w:customStyle="1" w:styleId="afffc">
    <w:rPr>
      <w:rFonts w:ascii="Arial" w:eastAsia="Arial" w:hAnsi="Arial" w:cs="Arial"/>
      <w:b/>
      <w:bCs/>
      <w:color w:val="000000"/>
      <w:sz w:val="28"/>
      <w:lang w:val="pl-PL" w:eastAsia="pl-PL" w:bidi="pl-PL"/>
    </w:rPr>
  </w:style>
  <w:style w:type="character" w:customStyle="1" w:styleId="afffd">
    <w:rPr>
      <w:rFonts w:ascii="Arial" w:eastAsia="Arial" w:hAnsi="Arial" w:cs="Arial"/>
      <w:b/>
      <w:bCs/>
      <w:color w:val="000000"/>
      <w:sz w:val="20"/>
      <w:lang w:val="pl-PL" w:eastAsia="pl-PL" w:bidi="pl-PL"/>
    </w:rPr>
  </w:style>
  <w:style w:type="character" w:customStyle="1" w:styleId="afffe">
    <w:rPr>
      <w:rFonts w:ascii="Arial" w:eastAsia="Arial" w:hAnsi="Arial" w:cs="Arial"/>
      <w:b/>
      <w:bCs/>
      <w:color w:val="000000"/>
      <w:sz w:val="28"/>
      <w:lang w:val="pl-PL" w:eastAsia="pl-PL" w:bidi="pl-PL"/>
    </w:rPr>
  </w:style>
  <w:style w:type="character" w:customStyle="1" w:styleId="affff">
    <w:rPr>
      <w:rFonts w:ascii="Arial" w:eastAsia="Arial" w:hAnsi="Arial" w:cs="Arial"/>
      <w:b/>
      <w:bCs/>
      <w:color w:val="000000"/>
      <w:sz w:val="24"/>
      <w:lang w:val="pl-PL" w:eastAsia="pl-PL" w:bidi="pl-PL"/>
    </w:rPr>
  </w:style>
  <w:style w:type="character" w:customStyle="1" w:styleId="affff0">
    <w:rPr>
      <w:rFonts w:ascii="Arial" w:eastAsia="Arial" w:hAnsi="Arial" w:cs="Arial"/>
      <w:color w:val="000000"/>
      <w:sz w:val="24"/>
      <w:lang w:val="pl-PL" w:eastAsia="pl-PL" w:bidi="pl-PL"/>
    </w:rPr>
  </w:style>
  <w:style w:type="character" w:customStyle="1" w:styleId="affff1">
    <w:rPr>
      <w:rFonts w:ascii="Arial" w:eastAsia="Arial" w:hAnsi="Arial" w:cs="Arial"/>
      <w:b/>
      <w:bCs/>
      <w:color w:val="000000"/>
      <w:sz w:val="20"/>
      <w:lang w:val="pl-PL" w:eastAsia="pl-PL" w:bidi="pl-PL"/>
    </w:rPr>
  </w:style>
  <w:style w:type="character" w:customStyle="1" w:styleId="affff2">
    <w:rPr>
      <w:rFonts w:ascii="Arial" w:eastAsia="Arial" w:hAnsi="Arial" w:cs="Arial"/>
      <w:color w:val="000000"/>
      <w:sz w:val="20"/>
      <w:lang w:val="pl-PL" w:eastAsia="pl-PL" w:bidi="pl-PL"/>
    </w:rPr>
  </w:style>
  <w:style w:type="character" w:customStyle="1" w:styleId="affff3">
    <w:rPr>
      <w:rFonts w:ascii="Arial" w:eastAsia="Arial" w:hAnsi="Arial" w:cs="Arial"/>
      <w:b/>
      <w:bCs/>
      <w:color w:val="000000"/>
      <w:sz w:val="20"/>
      <w:lang w:val="pl-PL" w:eastAsia="pl-PL" w:bidi="pl-PL"/>
    </w:rPr>
  </w:style>
  <w:style w:type="character" w:customStyle="1" w:styleId="affff4">
    <w:rPr>
      <w:rFonts w:ascii="Arial" w:eastAsia="Arial" w:hAnsi="Arial" w:cs="Arial"/>
      <w:b/>
      <w:bCs/>
      <w:color w:val="000000"/>
      <w:sz w:val="27"/>
      <w:lang w:val="en-US" w:eastAsia="en-US" w:bidi="en-US"/>
    </w:rPr>
  </w:style>
  <w:style w:type="character" w:customStyle="1" w:styleId="affff5">
    <w:rPr>
      <w:rFonts w:ascii="Arial" w:eastAsia="Arial" w:hAnsi="Arial" w:cs="Arial"/>
      <w:color w:val="000000"/>
      <w:sz w:val="20"/>
      <w:lang w:val="pl" w:eastAsia="pl" w:bidi="pl"/>
    </w:rPr>
  </w:style>
  <w:style w:type="table" w:customStyle="1" w:styleId="t3">
    <w:name w:val="t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4">
    <w:name w:val="t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26">
    <w:name w:val="t_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83">
    <w:name w:val="t_8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4">
    <w:name w:val="t_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0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F7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1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836"/>
  </w:style>
  <w:style w:type="paragraph" w:styleId="Stopka">
    <w:name w:val="footer"/>
    <w:basedOn w:val="Normalny"/>
    <w:link w:val="StopkaZnak"/>
    <w:uiPriority w:val="99"/>
    <w:unhideWhenUsed/>
    <w:rsid w:val="00F1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">
    <w:pPr>
      <w:spacing w:after="0" w:line="240" w:lineRule="auto"/>
      <w:jc w:val="both"/>
    </w:pPr>
  </w:style>
  <w:style w:type="paragraph" w:customStyle="1" w:styleId="a0">
    <w:pPr>
      <w:spacing w:after="0" w:line="240" w:lineRule="auto"/>
    </w:pPr>
  </w:style>
  <w:style w:type="paragraph" w:customStyle="1" w:styleId="a1">
    <w:pPr>
      <w:spacing w:after="0" w:line="240" w:lineRule="auto"/>
    </w:pPr>
  </w:style>
  <w:style w:type="paragraph" w:customStyle="1" w:styleId="a2">
    <w:pPr>
      <w:spacing w:after="0" w:line="240" w:lineRule="auto"/>
      <w:jc w:val="right"/>
    </w:pPr>
  </w:style>
  <w:style w:type="paragraph" w:customStyle="1" w:styleId="a3">
    <w:pPr>
      <w:spacing w:after="0" w:line="240" w:lineRule="auto"/>
    </w:pPr>
  </w:style>
  <w:style w:type="paragraph" w:customStyle="1" w:styleId="a4">
    <w:pPr>
      <w:spacing w:after="0" w:line="240" w:lineRule="auto"/>
      <w:jc w:val="center"/>
    </w:pPr>
  </w:style>
  <w:style w:type="paragraph" w:customStyle="1" w:styleId="a5">
    <w:pPr>
      <w:spacing w:before="280" w:after="0" w:line="240" w:lineRule="auto"/>
    </w:pPr>
  </w:style>
  <w:style w:type="paragraph" w:customStyle="1" w:styleId="a6">
    <w:pPr>
      <w:spacing w:before="280" w:after="280" w:line="240" w:lineRule="auto"/>
    </w:pPr>
  </w:style>
  <w:style w:type="paragraph" w:customStyle="1" w:styleId="a7">
    <w:pPr>
      <w:spacing w:after="0" w:line="240" w:lineRule="auto"/>
      <w:jc w:val="both"/>
      <w:outlineLvl w:val="1"/>
    </w:pPr>
  </w:style>
  <w:style w:type="paragraph" w:customStyle="1" w:styleId="a8">
    <w:pPr>
      <w:spacing w:after="280" w:line="240" w:lineRule="auto"/>
      <w:jc w:val="both"/>
    </w:pPr>
  </w:style>
  <w:style w:type="paragraph" w:customStyle="1" w:styleId="a9">
    <w:pPr>
      <w:spacing w:after="0" w:line="240" w:lineRule="auto"/>
      <w:ind w:left="1417"/>
    </w:pPr>
  </w:style>
  <w:style w:type="paragraph" w:customStyle="1" w:styleId="aa">
    <w:pPr>
      <w:spacing w:after="280" w:line="240" w:lineRule="auto"/>
    </w:pPr>
  </w:style>
  <w:style w:type="paragraph" w:customStyle="1" w:styleId="ab">
    <w:pPr>
      <w:spacing w:before="240" w:after="280" w:line="240" w:lineRule="auto"/>
    </w:pPr>
  </w:style>
  <w:style w:type="paragraph" w:customStyle="1" w:styleId="ac">
    <w:pPr>
      <w:spacing w:after="0" w:line="240" w:lineRule="auto"/>
      <w:jc w:val="both"/>
      <w:outlineLvl w:val="0"/>
    </w:pPr>
  </w:style>
  <w:style w:type="paragraph" w:customStyle="1" w:styleId="ad">
    <w:pPr>
      <w:spacing w:after="0" w:line="240" w:lineRule="auto"/>
    </w:pPr>
  </w:style>
  <w:style w:type="paragraph" w:customStyle="1" w:styleId="ae">
    <w:pPr>
      <w:spacing w:after="0" w:line="240" w:lineRule="auto"/>
    </w:pPr>
  </w:style>
  <w:style w:type="paragraph" w:customStyle="1" w:styleId="af">
    <w:pPr>
      <w:tabs>
        <w:tab w:val="left" w:pos="4047"/>
      </w:tabs>
      <w:spacing w:after="0" w:line="240" w:lineRule="auto"/>
      <w:ind w:right="68"/>
    </w:pPr>
  </w:style>
  <w:style w:type="paragraph" w:customStyle="1" w:styleId="af0">
    <w:pPr>
      <w:spacing w:after="0" w:line="240" w:lineRule="auto"/>
    </w:pPr>
  </w:style>
  <w:style w:type="paragraph" w:customStyle="1" w:styleId="af1">
    <w:pPr>
      <w:spacing w:before="280" w:after="0" w:line="240" w:lineRule="auto"/>
      <w:ind w:left="600" w:right="20" w:hanging="239"/>
    </w:pPr>
  </w:style>
  <w:style w:type="paragraph" w:customStyle="1" w:styleId="af2">
    <w:pPr>
      <w:spacing w:after="0" w:line="240" w:lineRule="auto"/>
      <w:ind w:left="600" w:right="20" w:hanging="239"/>
    </w:pPr>
  </w:style>
  <w:style w:type="paragraph" w:customStyle="1" w:styleId="af3">
    <w:pPr>
      <w:spacing w:after="0" w:line="240" w:lineRule="auto"/>
      <w:ind w:left="600" w:right="20" w:hanging="239"/>
    </w:pPr>
  </w:style>
  <w:style w:type="paragraph" w:customStyle="1" w:styleId="af4">
    <w:pPr>
      <w:spacing w:before="280" w:after="0" w:line="240" w:lineRule="auto"/>
      <w:ind w:left="2017" w:right="20" w:hanging="239"/>
    </w:pPr>
  </w:style>
  <w:style w:type="paragraph" w:customStyle="1" w:styleId="af5">
    <w:pPr>
      <w:spacing w:after="0" w:line="240" w:lineRule="auto"/>
      <w:ind w:left="2017" w:right="20" w:hanging="239"/>
    </w:pPr>
  </w:style>
  <w:style w:type="paragraph" w:customStyle="1" w:styleId="af6">
    <w:pPr>
      <w:spacing w:after="280" w:line="240" w:lineRule="auto"/>
      <w:ind w:left="2017" w:right="20" w:hanging="239"/>
    </w:pPr>
  </w:style>
  <w:style w:type="paragraph" w:customStyle="1" w:styleId="af7">
    <w:pPr>
      <w:spacing w:after="280" w:line="240" w:lineRule="auto"/>
      <w:ind w:left="600" w:right="20" w:hanging="239"/>
    </w:pPr>
  </w:style>
  <w:style w:type="paragraph" w:customStyle="1" w:styleId="af8">
    <w:pPr>
      <w:spacing w:after="280" w:line="240" w:lineRule="auto"/>
      <w:ind w:left="600" w:right="20" w:hanging="239"/>
    </w:pPr>
  </w:style>
  <w:style w:type="paragraph" w:customStyle="1" w:styleId="af9">
    <w:pPr>
      <w:spacing w:after="0" w:line="240" w:lineRule="auto"/>
      <w:ind w:left="270" w:hanging="269"/>
    </w:pPr>
  </w:style>
  <w:style w:type="paragraph" w:customStyle="1" w:styleId="afa">
    <w:pPr>
      <w:spacing w:after="0" w:line="240" w:lineRule="auto"/>
      <w:ind w:left="270" w:hanging="269"/>
    </w:pPr>
  </w:style>
  <w:style w:type="character" w:customStyle="1" w:styleId="afb">
    <w:rPr>
      <w:rFonts w:ascii="Times New Roman" w:eastAsia="Times New Roman" w:hAnsi="Times New Roman" w:cs="Times New Roman"/>
      <w:color w:val="000000"/>
      <w:sz w:val="24"/>
      <w:lang w:val="en-US" w:eastAsia="en-US" w:bidi="en-US"/>
    </w:rPr>
  </w:style>
  <w:style w:type="character" w:customStyle="1" w:styleId="afc">
    <w:rPr>
      <w:rFonts w:ascii="Arial" w:eastAsia="Arial" w:hAnsi="Arial" w:cs="Arial"/>
      <w:color w:val="000000"/>
      <w:sz w:val="16"/>
      <w:lang w:val="en-US" w:eastAsia="en-US" w:bidi="en-US"/>
    </w:rPr>
  </w:style>
  <w:style w:type="character" w:customStyle="1" w:styleId="afd">
    <w:rPr>
      <w:rFonts w:ascii="Arial" w:eastAsia="Arial" w:hAnsi="Arial" w:cs="Arial"/>
      <w:color w:val="000000"/>
      <w:sz w:val="20"/>
      <w:lang w:val="en-US" w:eastAsia="en-US" w:bidi="en-US"/>
    </w:rPr>
  </w:style>
  <w:style w:type="character" w:customStyle="1" w:styleId="afe">
    <w:rPr>
      <w:rFonts w:ascii="Arial" w:eastAsia="Arial" w:hAnsi="Arial" w:cs="Arial"/>
      <w:color w:val="000000"/>
      <w:sz w:val="20"/>
      <w:lang w:val="" w:eastAsia="" w:bidi=""/>
    </w:rPr>
  </w:style>
  <w:style w:type="character" w:customStyle="1" w:styleId="aff">
    <w:rPr>
      <w:rFonts w:ascii="Arial" w:eastAsia="Arial" w:hAnsi="Arial" w:cs="Arial"/>
      <w:b/>
      <w:bCs/>
      <w:color w:val="000000"/>
      <w:sz w:val="20"/>
      <w:lang w:val="en-US" w:eastAsia="en-US" w:bidi="en-US"/>
    </w:rPr>
  </w:style>
  <w:style w:type="character" w:customStyle="1" w:styleId="aff0">
    <w:rPr>
      <w:rFonts w:ascii="Arial" w:eastAsia="Arial" w:hAnsi="Arial" w:cs="Arial"/>
      <w:b/>
      <w:bCs/>
      <w:color w:val="000000"/>
      <w:sz w:val="28"/>
      <w:lang w:val="" w:eastAsia="" w:bidi=""/>
    </w:rPr>
  </w:style>
  <w:style w:type="character" w:customStyle="1" w:styleId="aff1">
    <w:rPr>
      <w:rFonts w:ascii="Arial" w:eastAsia="Arial" w:hAnsi="Arial" w:cs="Arial"/>
      <w:color w:val="000000"/>
      <w:sz w:val="14"/>
      <w:lang w:val="en-US" w:eastAsia="en-US" w:bidi="en-US"/>
    </w:rPr>
  </w:style>
  <w:style w:type="character" w:customStyle="1" w:styleId="aff2">
    <w:rPr>
      <w:rFonts w:ascii="Times New Roman" w:eastAsia="Times New Roman" w:hAnsi="Times New Roman" w:cs="Times New Roman"/>
      <w:color w:val="000000"/>
      <w:sz w:val="0"/>
      <w:lang w:val="en-US" w:eastAsia="en-US" w:bidi="en-US"/>
    </w:rPr>
  </w:style>
  <w:style w:type="character" w:customStyle="1" w:styleId="aff3">
    <w:rPr>
      <w:rFonts w:ascii="Arial" w:eastAsia="Arial" w:hAnsi="Arial" w:cs="Arial"/>
      <w:color w:val="0000FF"/>
      <w:sz w:val="14"/>
      <w:u w:val="single"/>
      <w:lang w:val="en-US" w:eastAsia="en-US" w:bidi="en-US"/>
    </w:rPr>
  </w:style>
  <w:style w:type="character" w:customStyle="1" w:styleId="aff4">
    <w:rPr>
      <w:rFonts w:ascii="Arial" w:eastAsia="Arial" w:hAnsi="Arial" w:cs="Arial"/>
      <w:color w:val="000000"/>
      <w:sz w:val="14"/>
      <w:lang w:val="fi" w:eastAsia="fi" w:bidi="fi"/>
    </w:rPr>
  </w:style>
  <w:style w:type="character" w:customStyle="1" w:styleId="aff5">
    <w:rPr>
      <w:rFonts w:ascii="Arial" w:eastAsia="Arial" w:hAnsi="Arial" w:cs="Arial"/>
      <w:color w:val="000000"/>
      <w:sz w:val="10"/>
      <w:lang w:val="en-US" w:eastAsia="en-US" w:bidi="en-US"/>
    </w:rPr>
  </w:style>
  <w:style w:type="character" w:customStyle="1" w:styleId="aff6">
    <w:rPr>
      <w:rFonts w:ascii="Arial" w:eastAsia="Arial" w:hAnsi="Arial" w:cs="Arial"/>
      <w:color w:val="000000"/>
      <w:sz w:val="12"/>
      <w:lang w:val="en-US" w:eastAsia="en-US" w:bidi="en-US"/>
    </w:rPr>
  </w:style>
  <w:style w:type="character" w:customStyle="1" w:styleId="aff7">
    <w:rPr>
      <w:rFonts w:ascii="Arial" w:eastAsia="Arial" w:hAnsi="Arial" w:cs="Arial"/>
      <w:color w:val="0000FF"/>
      <w:sz w:val="14"/>
      <w:u w:val="single"/>
      <w:lang w:val="fi" w:eastAsia="fi" w:bidi="fi"/>
    </w:rPr>
  </w:style>
  <w:style w:type="character" w:customStyle="1" w:styleId="aff8">
    <w:rPr>
      <w:rFonts w:ascii="Arial" w:eastAsia="Arial" w:hAnsi="Arial" w:cs="Arial"/>
      <w:sz w:val="14"/>
      <w:lang w:val="en-US" w:eastAsia="en-US" w:bidi="en-US"/>
    </w:rPr>
  </w:style>
  <w:style w:type="character" w:customStyle="1" w:styleId="aff9">
    <w:rPr>
      <w:rFonts w:ascii="Arial" w:eastAsia="Arial" w:hAnsi="Arial" w:cs="Arial"/>
      <w:color w:val="000000"/>
      <w:sz w:val="0"/>
      <w:lang w:val="en-US" w:eastAsia="en-US" w:bidi="en-US"/>
    </w:rPr>
  </w:style>
  <w:style w:type="character" w:customStyle="1" w:styleId="affa">
    <w:rPr>
      <w:rFonts w:ascii="Arial" w:eastAsia="Arial" w:hAnsi="Arial" w:cs="Arial"/>
      <w:b/>
      <w:bCs/>
      <w:color w:val="000000"/>
      <w:sz w:val="20"/>
      <w:lang w:val="" w:eastAsia="" w:bidi=""/>
    </w:rPr>
  </w:style>
  <w:style w:type="character" w:customStyle="1" w:styleId="affb">
    <w:rPr>
      <w:rFonts w:ascii="Arial" w:eastAsia="Arial" w:hAnsi="Arial" w:cs="Arial"/>
      <w:b/>
      <w:bCs/>
      <w:color w:val="000000"/>
      <w:sz w:val="24"/>
      <w:lang w:val="en-US" w:eastAsia="en-US" w:bidi="en-US"/>
    </w:rPr>
  </w:style>
  <w:style w:type="character" w:customStyle="1" w:styleId="affc">
    <w:rPr>
      <w:rFonts w:ascii="Arial" w:eastAsia="Arial" w:hAnsi="Arial" w:cs="Arial"/>
      <w:color w:val="000000"/>
      <w:sz w:val="20"/>
      <w:lang w:val="en-US" w:eastAsia="en-US" w:bidi="en-US"/>
    </w:rPr>
  </w:style>
  <w:style w:type="character" w:customStyle="1" w:styleId="affd">
    <w:rPr>
      <w:rFonts w:ascii="Arial" w:eastAsia="Arial" w:hAnsi="Arial" w:cs="Arial"/>
      <w:b/>
      <w:bCs/>
      <w:color w:val="000000"/>
      <w:sz w:val="20"/>
      <w:lang w:val="en-US" w:eastAsia="en-US" w:bidi="en-US"/>
    </w:rPr>
  </w:style>
  <w:style w:type="character" w:customStyle="1" w:styleId="affe">
    <w:rPr>
      <w:rFonts w:ascii="Arial" w:eastAsia="Arial" w:hAnsi="Arial" w:cs="Arial"/>
      <w:b/>
      <w:bCs/>
      <w:color w:val="000000"/>
      <w:sz w:val="20"/>
      <w:lang w:val="en-US" w:eastAsia="en-US" w:bidi="en-US"/>
    </w:rPr>
  </w:style>
  <w:style w:type="character" w:customStyle="1" w:styleId="afff">
    <w:rPr>
      <w:rFonts w:ascii="Arial" w:eastAsia="Arial" w:hAnsi="Arial" w:cs="Arial"/>
      <w:b/>
      <w:bCs/>
      <w:sz w:val="10"/>
      <w:lang w:val="en-US" w:eastAsia="en-US" w:bidi="en-US"/>
    </w:rPr>
  </w:style>
  <w:style w:type="character" w:customStyle="1" w:styleId="afff0">
    <w:rPr>
      <w:rFonts w:ascii="Arial" w:eastAsia="Arial" w:hAnsi="Arial" w:cs="Arial"/>
      <w:sz w:val="10"/>
      <w:lang w:val="en-US" w:eastAsia="en-US" w:bidi="en-US"/>
    </w:rPr>
  </w:style>
  <w:style w:type="character" w:customStyle="1" w:styleId="afff1">
    <w:rPr>
      <w:rFonts w:ascii="Arial" w:eastAsia="Arial" w:hAnsi="Arial" w:cs="Arial"/>
      <w:b/>
      <w:bCs/>
      <w:color w:val="000000"/>
      <w:sz w:val="10"/>
      <w:lang w:val="en-US" w:eastAsia="en-US" w:bidi="en-US"/>
    </w:rPr>
  </w:style>
  <w:style w:type="character" w:customStyle="1" w:styleId="afff2">
    <w:rPr>
      <w:rFonts w:ascii="Arial" w:eastAsia="Arial" w:hAnsi="Arial" w:cs="Arial"/>
      <w:b/>
      <w:bCs/>
      <w:sz w:val="10"/>
      <w:lang w:val="en-US" w:eastAsia="en-US" w:bidi="en-US"/>
    </w:rPr>
  </w:style>
  <w:style w:type="character" w:customStyle="1" w:styleId="afff3">
    <w:rPr>
      <w:rFonts w:ascii="Arial" w:eastAsia="Arial" w:hAnsi="Arial" w:cs="Arial"/>
      <w:b/>
      <w:bCs/>
      <w:sz w:val="10"/>
      <w:lang w:val="" w:eastAsia="" w:bidi=""/>
    </w:rPr>
  </w:style>
  <w:style w:type="character" w:customStyle="1" w:styleId="afff4">
    <w:rPr>
      <w:rFonts w:ascii="Arial" w:eastAsia="Arial" w:hAnsi="Arial" w:cs="Arial"/>
      <w:color w:val="99FF99"/>
      <w:sz w:val="18"/>
      <w:lang w:val="en-US" w:eastAsia="en-US" w:bidi="en-US"/>
    </w:rPr>
  </w:style>
  <w:style w:type="character" w:customStyle="1" w:styleId="afff5">
    <w:rPr>
      <w:rFonts w:ascii="Arial" w:eastAsia="Arial" w:hAnsi="Arial" w:cs="Arial"/>
      <w:color w:val="99FF99"/>
      <w:sz w:val="20"/>
      <w:lang w:val="en-US" w:eastAsia="en-US" w:bidi="en-US"/>
    </w:rPr>
  </w:style>
  <w:style w:type="character" w:customStyle="1" w:styleId="afff6">
    <w:rPr>
      <w:rFonts w:ascii="Arial" w:eastAsia="Arial" w:hAnsi="Arial" w:cs="Arial"/>
      <w:color w:val="000000"/>
      <w:sz w:val="20"/>
      <w:lang w:val="pl-PL" w:eastAsia="pl-PL" w:bidi="pl-PL"/>
    </w:rPr>
  </w:style>
  <w:style w:type="character" w:customStyle="1" w:styleId="afff7">
    <w:rPr>
      <w:rFonts w:ascii="Arial" w:eastAsia="Arial" w:hAnsi="Arial" w:cs="Arial"/>
      <w:color w:val="000000"/>
      <w:sz w:val="48"/>
      <w:lang w:val="pl-PL" w:eastAsia="pl-PL" w:bidi="pl-PL"/>
    </w:rPr>
  </w:style>
  <w:style w:type="character" w:customStyle="1" w:styleId="afff8">
    <w:rPr>
      <w:rFonts w:ascii="Arial" w:eastAsia="Arial" w:hAnsi="Arial" w:cs="Arial"/>
      <w:color w:val="000000"/>
      <w:sz w:val="20"/>
      <w:lang w:val="pl-PL" w:eastAsia="pl-PL" w:bidi="pl-PL"/>
    </w:rPr>
  </w:style>
  <w:style w:type="character" w:customStyle="1" w:styleId="afff9">
    <w:rPr>
      <w:rFonts w:ascii="Arial" w:eastAsia="Arial" w:hAnsi="Arial" w:cs="Arial"/>
      <w:color w:val="000000"/>
      <w:sz w:val="24"/>
      <w:lang w:val="pl-PL" w:eastAsia="pl-PL" w:bidi="pl-PL"/>
    </w:rPr>
  </w:style>
  <w:style w:type="character" w:customStyle="1" w:styleId="afffa">
    <w:rPr>
      <w:rFonts w:ascii="Arial" w:eastAsia="Arial" w:hAnsi="Arial" w:cs="Arial"/>
      <w:b/>
      <w:bCs/>
      <w:color w:val="000000"/>
      <w:sz w:val="24"/>
      <w:lang w:val="pl-PL" w:eastAsia="pl-PL" w:bidi="pl-PL"/>
    </w:rPr>
  </w:style>
  <w:style w:type="character" w:customStyle="1" w:styleId="afffb">
    <w:rPr>
      <w:rFonts w:ascii="Arial" w:eastAsia="Arial" w:hAnsi="Arial" w:cs="Arial"/>
      <w:color w:val="000000"/>
      <w:sz w:val="18"/>
      <w:lang w:val="pl-PL" w:eastAsia="pl-PL" w:bidi="pl-PL"/>
    </w:rPr>
  </w:style>
  <w:style w:type="character" w:customStyle="1" w:styleId="afffc">
    <w:rPr>
      <w:rFonts w:ascii="Arial" w:eastAsia="Arial" w:hAnsi="Arial" w:cs="Arial"/>
      <w:b/>
      <w:bCs/>
      <w:color w:val="000000"/>
      <w:sz w:val="28"/>
      <w:lang w:val="pl-PL" w:eastAsia="pl-PL" w:bidi="pl-PL"/>
    </w:rPr>
  </w:style>
  <w:style w:type="character" w:customStyle="1" w:styleId="afffd">
    <w:rPr>
      <w:rFonts w:ascii="Arial" w:eastAsia="Arial" w:hAnsi="Arial" w:cs="Arial"/>
      <w:b/>
      <w:bCs/>
      <w:color w:val="000000"/>
      <w:sz w:val="20"/>
      <w:lang w:val="pl-PL" w:eastAsia="pl-PL" w:bidi="pl-PL"/>
    </w:rPr>
  </w:style>
  <w:style w:type="character" w:customStyle="1" w:styleId="afffe">
    <w:rPr>
      <w:rFonts w:ascii="Arial" w:eastAsia="Arial" w:hAnsi="Arial" w:cs="Arial"/>
      <w:b/>
      <w:bCs/>
      <w:color w:val="000000"/>
      <w:sz w:val="28"/>
      <w:lang w:val="pl-PL" w:eastAsia="pl-PL" w:bidi="pl-PL"/>
    </w:rPr>
  </w:style>
  <w:style w:type="character" w:customStyle="1" w:styleId="affff">
    <w:rPr>
      <w:rFonts w:ascii="Arial" w:eastAsia="Arial" w:hAnsi="Arial" w:cs="Arial"/>
      <w:b/>
      <w:bCs/>
      <w:color w:val="000000"/>
      <w:sz w:val="24"/>
      <w:lang w:val="pl-PL" w:eastAsia="pl-PL" w:bidi="pl-PL"/>
    </w:rPr>
  </w:style>
  <w:style w:type="character" w:customStyle="1" w:styleId="affff0">
    <w:rPr>
      <w:rFonts w:ascii="Arial" w:eastAsia="Arial" w:hAnsi="Arial" w:cs="Arial"/>
      <w:color w:val="000000"/>
      <w:sz w:val="24"/>
      <w:lang w:val="pl-PL" w:eastAsia="pl-PL" w:bidi="pl-PL"/>
    </w:rPr>
  </w:style>
  <w:style w:type="character" w:customStyle="1" w:styleId="affff1">
    <w:rPr>
      <w:rFonts w:ascii="Arial" w:eastAsia="Arial" w:hAnsi="Arial" w:cs="Arial"/>
      <w:b/>
      <w:bCs/>
      <w:color w:val="000000"/>
      <w:sz w:val="20"/>
      <w:lang w:val="pl-PL" w:eastAsia="pl-PL" w:bidi="pl-PL"/>
    </w:rPr>
  </w:style>
  <w:style w:type="character" w:customStyle="1" w:styleId="affff2">
    <w:rPr>
      <w:rFonts w:ascii="Arial" w:eastAsia="Arial" w:hAnsi="Arial" w:cs="Arial"/>
      <w:color w:val="000000"/>
      <w:sz w:val="20"/>
      <w:lang w:val="pl-PL" w:eastAsia="pl-PL" w:bidi="pl-PL"/>
    </w:rPr>
  </w:style>
  <w:style w:type="character" w:customStyle="1" w:styleId="affff3">
    <w:rPr>
      <w:rFonts w:ascii="Arial" w:eastAsia="Arial" w:hAnsi="Arial" w:cs="Arial"/>
      <w:b/>
      <w:bCs/>
      <w:color w:val="000000"/>
      <w:sz w:val="20"/>
      <w:lang w:val="pl-PL" w:eastAsia="pl-PL" w:bidi="pl-PL"/>
    </w:rPr>
  </w:style>
  <w:style w:type="character" w:customStyle="1" w:styleId="affff4">
    <w:rPr>
      <w:rFonts w:ascii="Arial" w:eastAsia="Arial" w:hAnsi="Arial" w:cs="Arial"/>
      <w:b/>
      <w:bCs/>
      <w:color w:val="000000"/>
      <w:sz w:val="27"/>
      <w:lang w:val="en-US" w:eastAsia="en-US" w:bidi="en-US"/>
    </w:rPr>
  </w:style>
  <w:style w:type="character" w:customStyle="1" w:styleId="affff5">
    <w:rPr>
      <w:rFonts w:ascii="Arial" w:eastAsia="Arial" w:hAnsi="Arial" w:cs="Arial"/>
      <w:color w:val="000000"/>
      <w:sz w:val="20"/>
      <w:lang w:val="pl" w:eastAsia="pl" w:bidi="pl"/>
    </w:rPr>
  </w:style>
  <w:style w:type="table" w:customStyle="1" w:styleId="t3">
    <w:name w:val="t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4">
    <w:name w:val="t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26">
    <w:name w:val="t_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83">
    <w:name w:val="t_8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4">
    <w:name w:val="t_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0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F7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1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836"/>
  </w:style>
  <w:style w:type="paragraph" w:styleId="Stopka">
    <w:name w:val="footer"/>
    <w:basedOn w:val="Normalny"/>
    <w:link w:val="StopkaZnak"/>
    <w:uiPriority w:val="99"/>
    <w:unhideWhenUsed/>
    <w:rsid w:val="00F1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1590</Words>
  <Characters>9541</Characters>
  <Application>Microsoft Office Word</Application>
  <DocSecurity>0</DocSecurity>
  <Lines>79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/>
      <vt:lpstr>SPECYFIKACJA TECHNICZNA</vt:lpstr>
      <vt:lpstr/>
      <vt:lpstr>4        Montaż</vt:lpstr>
      <vt:lpstr/>
      <vt:lpstr>    4.1        Bezpieczny i terminowy montaż</vt:lpstr>
      <vt:lpstr>    4.2        Warunki rozpoczęcia montażu</vt:lpstr>
      <vt:lpstr>5.     Konserwacja</vt:lpstr>
    </vt:vector>
  </TitlesOfParts>
  <Company>KONE</Company>
  <LinksUpToDate>false</LinksUpToDate>
  <CharactersWithSpaces>11109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Badurak Artur</dc:creator>
  <cp:lastModifiedBy>Kowalski Ryszard</cp:lastModifiedBy>
  <cp:revision>2</cp:revision>
  <dcterms:created xsi:type="dcterms:W3CDTF">2019-06-03T09:15:00Z</dcterms:created>
  <dcterms:modified xsi:type="dcterms:W3CDTF">2019-06-03T09:15:00Z</dcterms:modified>
</cp:coreProperties>
</file>